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D0F" w:rsidRPr="004D58E7" w:rsidRDefault="00931D0F" w:rsidP="00931D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58E7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931D0F" w:rsidRPr="004D58E7" w:rsidRDefault="00931D0F" w:rsidP="00931D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«Износковский район»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F53F92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24.09.2024 г.</w:t>
      </w:r>
      <w:r w:rsidRPr="006062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E58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43F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Pr="007E58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485E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Pr="006062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 </w:t>
      </w:r>
      <w:proofErr w:type="spellStart"/>
      <w:r w:rsidRPr="00606229">
        <w:rPr>
          <w:rFonts w:ascii="Times New Roman" w:hAnsi="Times New Roman" w:cs="Times New Roman"/>
          <w:b w:val="0"/>
          <w:bCs w:val="0"/>
          <w:sz w:val="28"/>
          <w:szCs w:val="28"/>
        </w:rPr>
        <w:t>Износки</w:t>
      </w:r>
      <w:proofErr w:type="spellEnd"/>
      <w:r w:rsidRPr="006062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7E58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</w:t>
      </w:r>
      <w:r w:rsidRPr="006062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№</w:t>
      </w:r>
      <w:r w:rsidRPr="003C116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468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4D58E7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4D58E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4D58E7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58E7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D58E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Pr="004D58E7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4D58E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461C24">
        <w:rPr>
          <w:rFonts w:ascii="Times New Roman" w:hAnsi="Times New Roman" w:cs="Times New Roman"/>
          <w:sz w:val="28"/>
          <w:szCs w:val="28"/>
        </w:rPr>
        <w:t>2</w:t>
      </w:r>
      <w:r w:rsidR="00D51D47" w:rsidRPr="00F53F9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F53F92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184.2 Бюджетного кодекса Российской Федерации и пунктом 1 статьи 5 </w:t>
      </w:r>
      <w:r w:rsidRPr="007A571A">
        <w:rPr>
          <w:rFonts w:ascii="Times New Roman" w:hAnsi="Times New Roman" w:cs="Times New Roman"/>
          <w:sz w:val="28"/>
          <w:szCs w:val="28"/>
        </w:rPr>
        <w:t xml:space="preserve">Решения сельской Думы сельского поселения село </w:t>
      </w:r>
      <w:proofErr w:type="spellStart"/>
      <w:r w:rsidRPr="007A571A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 w:rsidRPr="007A571A">
        <w:rPr>
          <w:rFonts w:ascii="Times New Roman" w:hAnsi="Times New Roman" w:cs="Times New Roman"/>
          <w:sz w:val="28"/>
          <w:szCs w:val="28"/>
        </w:rPr>
        <w:t xml:space="preserve"> от 12 ноября 2007 года № 78 «О бюджетном процессе в муниципальном образовании сельское  поселение «Село </w:t>
      </w:r>
      <w:proofErr w:type="spellStart"/>
      <w:r w:rsidRPr="007A571A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 w:rsidRPr="007A571A">
        <w:rPr>
          <w:rFonts w:ascii="Times New Roman" w:hAnsi="Times New Roman" w:cs="Times New Roman"/>
          <w:sz w:val="28"/>
          <w:szCs w:val="28"/>
        </w:rPr>
        <w:t>» Администрация МР «Износковский район»</w:t>
      </w:r>
    </w:p>
    <w:p w:rsidR="00931D0F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4D58E7">
        <w:rPr>
          <w:rFonts w:ascii="Times New Roman" w:hAnsi="Times New Roman" w:cs="Times New Roman"/>
          <w:sz w:val="28"/>
          <w:szCs w:val="28"/>
        </w:rPr>
        <w:t>:</w:t>
      </w: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D58E7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4D58E7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58E7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D58E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постановлению.</w:t>
      </w:r>
    </w:p>
    <w:p w:rsidR="00931D0F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D58E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58E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31D0F" w:rsidRPr="00F72FA8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МР «Износковский район»                                               В.В. Леонов</w:t>
      </w:r>
    </w:p>
    <w:p w:rsidR="00931D0F" w:rsidRPr="004828C5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828C5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828C5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828C5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</w:rPr>
        <w:t>исполнитель:</w:t>
      </w:r>
    </w:p>
    <w:p w:rsidR="00931D0F" w:rsidRPr="00461C24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3E024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Архиреева</w:t>
      </w:r>
      <w:proofErr w:type="spellEnd"/>
      <w:r>
        <w:rPr>
          <w:rFonts w:ascii="Times New Roman" w:hAnsi="Times New Roman" w:cs="Times New Roman"/>
        </w:rPr>
        <w:t xml:space="preserve"> Е.Н.</w:t>
      </w:r>
    </w:p>
    <w:p w:rsidR="00931D0F" w:rsidRPr="00F72FA8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F72FA8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31D0F" w:rsidRPr="004D58E7" w:rsidRDefault="00931D0F" w:rsidP="00931D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31D0F" w:rsidRDefault="00931D0F" w:rsidP="00931D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931D0F" w:rsidRPr="004D58E7" w:rsidRDefault="00931D0F" w:rsidP="00931D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«Износковский район»</w:t>
      </w:r>
    </w:p>
    <w:p w:rsidR="00931D0F" w:rsidRPr="00F53F92" w:rsidRDefault="00931D0F" w:rsidP="00931D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4D58E7">
        <w:rPr>
          <w:rFonts w:ascii="Times New Roman" w:hAnsi="Times New Roman" w:cs="Times New Roman"/>
          <w:sz w:val="28"/>
          <w:szCs w:val="28"/>
        </w:rPr>
        <w:t xml:space="preserve">от </w:t>
      </w:r>
      <w:r w:rsidR="00F53F92">
        <w:rPr>
          <w:rFonts w:ascii="Times New Roman" w:hAnsi="Times New Roman" w:cs="Times New Roman"/>
          <w:sz w:val="28"/>
          <w:szCs w:val="28"/>
        </w:rPr>
        <w:t>24.09.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51D47" w:rsidRPr="00F53F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601E1">
        <w:rPr>
          <w:rFonts w:ascii="Times New Roman" w:hAnsi="Times New Roman" w:cs="Times New Roman"/>
          <w:sz w:val="28"/>
          <w:szCs w:val="28"/>
        </w:rPr>
        <w:t xml:space="preserve"> </w:t>
      </w:r>
      <w:r w:rsidRPr="004D58E7">
        <w:rPr>
          <w:rFonts w:ascii="Times New Roman" w:hAnsi="Times New Roman" w:cs="Times New Roman"/>
          <w:sz w:val="28"/>
          <w:szCs w:val="28"/>
        </w:rPr>
        <w:t>N</w:t>
      </w:r>
      <w:r w:rsidR="002D3477">
        <w:rPr>
          <w:rFonts w:ascii="Times New Roman" w:hAnsi="Times New Roman" w:cs="Times New Roman"/>
          <w:sz w:val="28"/>
          <w:szCs w:val="28"/>
        </w:rPr>
        <w:t xml:space="preserve"> </w:t>
      </w:r>
      <w:r w:rsidR="00F53F92">
        <w:rPr>
          <w:rFonts w:ascii="Times New Roman" w:hAnsi="Times New Roman" w:cs="Times New Roman"/>
          <w:sz w:val="28"/>
          <w:szCs w:val="28"/>
        </w:rPr>
        <w:t>468</w:t>
      </w: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58E7">
        <w:rPr>
          <w:rFonts w:ascii="Times New Roman" w:hAnsi="Times New Roman" w:cs="Times New Roman"/>
          <w:sz w:val="28"/>
          <w:szCs w:val="28"/>
        </w:rPr>
        <w:t>СЕЛО ИЗНОСКИ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58E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295D" w:rsidRDefault="00931D0F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1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295D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32295D">
        <w:rPr>
          <w:rFonts w:ascii="Times New Roman" w:hAnsi="Times New Roman" w:cs="Times New Roman"/>
          <w:sz w:val="28"/>
          <w:szCs w:val="28"/>
        </w:rPr>
        <w:t xml:space="preserve">образования сельское </w:t>
      </w:r>
      <w:r w:rsidR="0032295D" w:rsidRPr="0032295D">
        <w:rPr>
          <w:rFonts w:ascii="Times New Roman" w:hAnsi="Times New Roman" w:cs="Times New Roman"/>
          <w:sz w:val="28"/>
          <w:szCs w:val="28"/>
        </w:rPr>
        <w:t xml:space="preserve">поселение «Село </w:t>
      </w:r>
      <w:proofErr w:type="spellStart"/>
      <w:r w:rsidR="0032295D" w:rsidRPr="0032295D">
        <w:rPr>
          <w:rFonts w:ascii="Times New Roman" w:hAnsi="Times New Roman" w:cs="Times New Roman"/>
          <w:sz w:val="28"/>
          <w:szCs w:val="28"/>
        </w:rPr>
        <w:t>Из</w:t>
      </w:r>
      <w:r w:rsidR="002043B6">
        <w:rPr>
          <w:rFonts w:ascii="Times New Roman" w:hAnsi="Times New Roman" w:cs="Times New Roman"/>
          <w:sz w:val="28"/>
          <w:szCs w:val="28"/>
        </w:rPr>
        <w:t>носки</w:t>
      </w:r>
      <w:proofErr w:type="spellEnd"/>
      <w:r w:rsidR="0032295D" w:rsidRPr="0032295D">
        <w:rPr>
          <w:rFonts w:ascii="Times New Roman" w:hAnsi="Times New Roman" w:cs="Times New Roman"/>
          <w:sz w:val="28"/>
          <w:szCs w:val="28"/>
        </w:rPr>
        <w:t xml:space="preserve">» (далее – Сельское поселение) определяет основные задачи, учитываемые при составлении проекта бюджета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 w:rsidR="0032295D">
        <w:rPr>
          <w:rFonts w:ascii="Times New Roman" w:hAnsi="Times New Roman" w:cs="Times New Roman"/>
          <w:sz w:val="28"/>
          <w:szCs w:val="28"/>
        </w:rPr>
        <w:t>годов и направлена на достижение национальных целей развития, определенных в Указе Президента Российской Федерации от 07.05.20</w:t>
      </w:r>
      <w:r w:rsidR="00D51D47" w:rsidRPr="00D51D47">
        <w:rPr>
          <w:rFonts w:ascii="Times New Roman" w:hAnsi="Times New Roman" w:cs="Times New Roman"/>
          <w:sz w:val="28"/>
          <w:szCs w:val="28"/>
        </w:rPr>
        <w:t>24</w:t>
      </w:r>
      <w:r w:rsidR="0032295D">
        <w:rPr>
          <w:rFonts w:ascii="Times New Roman" w:hAnsi="Times New Roman" w:cs="Times New Roman"/>
          <w:sz w:val="28"/>
          <w:szCs w:val="28"/>
        </w:rPr>
        <w:t xml:space="preserve"> № </w:t>
      </w:r>
      <w:r w:rsidR="00D51D47" w:rsidRPr="00D51D47">
        <w:rPr>
          <w:rFonts w:ascii="Times New Roman" w:hAnsi="Times New Roman" w:cs="Times New Roman"/>
          <w:sz w:val="28"/>
          <w:szCs w:val="28"/>
        </w:rPr>
        <w:t>3</w:t>
      </w:r>
      <w:r w:rsidR="0032295D">
        <w:rPr>
          <w:rFonts w:ascii="Times New Roman" w:hAnsi="Times New Roman" w:cs="Times New Roman"/>
          <w:sz w:val="28"/>
          <w:szCs w:val="28"/>
        </w:rPr>
        <w:t>0</w:t>
      </w:r>
      <w:r w:rsidR="00D51D47" w:rsidRPr="00D51D47">
        <w:rPr>
          <w:rFonts w:ascii="Times New Roman" w:hAnsi="Times New Roman" w:cs="Times New Roman"/>
          <w:sz w:val="28"/>
          <w:szCs w:val="28"/>
        </w:rPr>
        <w:t>9</w:t>
      </w:r>
      <w:r w:rsidR="0032295D"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="00D51D47"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32295D">
        <w:rPr>
          <w:rFonts w:ascii="Times New Roman" w:hAnsi="Times New Roman" w:cs="Times New Roman"/>
          <w:sz w:val="28"/>
          <w:szCs w:val="28"/>
        </w:rPr>
        <w:t>Российской Федерации на период до 20</w:t>
      </w:r>
      <w:r w:rsidR="00D51D47">
        <w:rPr>
          <w:rFonts w:ascii="Times New Roman" w:hAnsi="Times New Roman" w:cs="Times New Roman"/>
          <w:sz w:val="28"/>
          <w:szCs w:val="28"/>
        </w:rPr>
        <w:t>30</w:t>
      </w:r>
      <w:proofErr w:type="gramEnd"/>
      <w:r w:rsidR="0032295D">
        <w:rPr>
          <w:rFonts w:ascii="Times New Roman" w:hAnsi="Times New Roman" w:cs="Times New Roman"/>
          <w:sz w:val="28"/>
          <w:szCs w:val="28"/>
        </w:rPr>
        <w:t xml:space="preserve"> года</w:t>
      </w:r>
      <w:r w:rsidR="00D51D47"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="0032295D">
        <w:rPr>
          <w:rFonts w:ascii="Times New Roman" w:hAnsi="Times New Roman" w:cs="Times New Roman"/>
          <w:sz w:val="28"/>
          <w:szCs w:val="28"/>
        </w:rPr>
        <w:t>» (д</w:t>
      </w:r>
      <w:r w:rsidR="00D51D47">
        <w:rPr>
          <w:rFonts w:ascii="Times New Roman" w:hAnsi="Times New Roman" w:cs="Times New Roman"/>
          <w:sz w:val="28"/>
          <w:szCs w:val="28"/>
        </w:rPr>
        <w:t>алее</w:t>
      </w:r>
      <w:r w:rsidR="0032295D">
        <w:rPr>
          <w:rFonts w:ascii="Times New Roman" w:hAnsi="Times New Roman" w:cs="Times New Roman"/>
          <w:sz w:val="28"/>
          <w:szCs w:val="28"/>
        </w:rPr>
        <w:t xml:space="preserve"> Указ</w:t>
      </w:r>
      <w:r w:rsidR="00D51D47">
        <w:rPr>
          <w:rFonts w:ascii="Times New Roman" w:hAnsi="Times New Roman" w:cs="Times New Roman"/>
          <w:sz w:val="28"/>
          <w:szCs w:val="28"/>
        </w:rPr>
        <w:t xml:space="preserve">  </w:t>
      </w:r>
      <w:r w:rsidR="0032295D">
        <w:rPr>
          <w:rFonts w:ascii="Times New Roman" w:hAnsi="Times New Roman" w:cs="Times New Roman"/>
          <w:sz w:val="28"/>
          <w:szCs w:val="28"/>
        </w:rPr>
        <w:t xml:space="preserve"> № </w:t>
      </w:r>
      <w:r w:rsidR="00D51D47">
        <w:rPr>
          <w:rFonts w:ascii="Times New Roman" w:hAnsi="Times New Roman" w:cs="Times New Roman"/>
          <w:sz w:val="28"/>
          <w:szCs w:val="28"/>
        </w:rPr>
        <w:t>309</w:t>
      </w:r>
      <w:r w:rsidR="0032295D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="0032295D"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 w:rsidR="0032295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</w:t>
      </w:r>
      <w:r w:rsidR="00D51D47">
        <w:rPr>
          <w:rFonts w:ascii="Times New Roman" w:hAnsi="Times New Roman" w:cs="Times New Roman"/>
          <w:sz w:val="28"/>
          <w:szCs w:val="28"/>
        </w:rPr>
        <w:t>9</w:t>
      </w:r>
      <w:r w:rsidR="0032295D">
        <w:rPr>
          <w:rFonts w:ascii="Times New Roman" w:hAnsi="Times New Roman" w:cs="Times New Roman"/>
          <w:sz w:val="28"/>
          <w:szCs w:val="28"/>
        </w:rPr>
        <w:t>.02.202</w:t>
      </w:r>
      <w:r w:rsidR="00D51D47">
        <w:rPr>
          <w:rFonts w:ascii="Times New Roman" w:hAnsi="Times New Roman" w:cs="Times New Roman"/>
          <w:sz w:val="28"/>
          <w:szCs w:val="28"/>
        </w:rPr>
        <w:t>4</w:t>
      </w:r>
      <w:r w:rsidR="0032295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0F026F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</w:t>
      </w:r>
      <w:r w:rsidR="00D51D47">
        <w:rPr>
          <w:rFonts w:ascii="Times New Roman" w:hAnsi="Times New Roman" w:cs="Times New Roman"/>
          <w:sz w:val="28"/>
          <w:szCs w:val="28"/>
        </w:rPr>
        <w:t xml:space="preserve"> и определяют </w:t>
      </w:r>
      <w:r w:rsidR="000F026F">
        <w:rPr>
          <w:rFonts w:ascii="Times New Roman" w:hAnsi="Times New Roman" w:cs="Times New Roman"/>
          <w:sz w:val="28"/>
          <w:szCs w:val="28"/>
        </w:rPr>
        <w:t>стратегию действий администрации муниципального района «Износковский район» в части доходов, расходов бюджета и межбюджетных отношений.</w:t>
      </w:r>
      <w:proofErr w:type="gramEnd"/>
    </w:p>
    <w:p w:rsidR="0032295D" w:rsidRDefault="000F026F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</w:t>
      </w:r>
      <w:r w:rsidR="0032295D">
        <w:rPr>
          <w:rFonts w:ascii="Times New Roman" w:hAnsi="Times New Roman" w:cs="Times New Roman"/>
          <w:sz w:val="28"/>
          <w:szCs w:val="28"/>
        </w:rPr>
        <w:t xml:space="preserve"> используемых при составлении проекта бюджета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 w:rsidR="0032295D"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32295D" w:rsidRDefault="0032295D" w:rsidP="0032295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295D" w:rsidRPr="0029488C" w:rsidRDefault="0032295D" w:rsidP="0032295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 w:rsidR="000F026F"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295D" w:rsidRPr="0029488C" w:rsidRDefault="0032295D" w:rsidP="003229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0F026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F026F">
        <w:rPr>
          <w:rFonts w:ascii="Times New Roman" w:hAnsi="Times New Roman" w:cs="Times New Roman"/>
          <w:b/>
          <w:sz w:val="28"/>
          <w:szCs w:val="28"/>
        </w:rPr>
        <w:t>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2295D" w:rsidRPr="00606229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на основе экономического роста, а не за счет повышения налоговой нагрузки на плательщиков.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стратегическая приоритизация расходов бюджета, направленных на достижение </w:t>
      </w:r>
      <w:r>
        <w:rPr>
          <w:rFonts w:ascii="Times New Roman" w:hAnsi="Times New Roman" w:cs="Times New Roman"/>
          <w:sz w:val="28"/>
          <w:szCs w:val="28"/>
        </w:rPr>
        <w:lastRenderedPageBreak/>
        <w:t>целей и целевых показателей национальных проектов, определенных в соответствии с Указ</w:t>
      </w:r>
      <w:r w:rsidR="000F026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F026F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>0</w:t>
      </w:r>
      <w:r w:rsidR="000F026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а также результатов входящих в их состав региональных проектов и муниципальных программ.</w:t>
      </w:r>
    </w:p>
    <w:p w:rsidR="0032295D" w:rsidRP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«Село </w:t>
      </w:r>
      <w:proofErr w:type="spellStart"/>
      <w:r w:rsidRPr="0032295D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</w:t>
      </w:r>
      <w:r w:rsidR="000F026F">
        <w:rPr>
          <w:rFonts w:ascii="Times New Roman" w:hAnsi="Times New Roman" w:cs="Times New Roman"/>
          <w:sz w:val="28"/>
          <w:szCs w:val="28"/>
        </w:rPr>
        <w:t>, расширения его практик</w:t>
      </w:r>
      <w:r>
        <w:rPr>
          <w:rFonts w:ascii="Times New Roman" w:hAnsi="Times New Roman" w:cs="Times New Roman"/>
          <w:sz w:val="28"/>
          <w:szCs w:val="28"/>
        </w:rPr>
        <w:t xml:space="preserve">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32295D" w:rsidRPr="005C0EC2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32295D" w:rsidRDefault="0032295D" w:rsidP="0032295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295D" w:rsidRPr="008E3DDE" w:rsidRDefault="0032295D" w:rsidP="0032295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 w:rsidR="000F026F"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295D" w:rsidRPr="008E3DDE" w:rsidRDefault="0032295D" w:rsidP="003229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0F026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F026F">
        <w:rPr>
          <w:rFonts w:ascii="Times New Roman" w:hAnsi="Times New Roman" w:cs="Times New Roman"/>
          <w:b/>
          <w:sz w:val="28"/>
          <w:szCs w:val="28"/>
        </w:rPr>
        <w:t>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2295D" w:rsidRPr="008E3DDE" w:rsidRDefault="0032295D" w:rsidP="003229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улучшение администрирования </w:t>
      </w:r>
      <w:r w:rsidR="000F026F">
        <w:rPr>
          <w:rFonts w:ascii="Times New Roman" w:hAnsi="Times New Roman" w:cs="Times New Roman"/>
          <w:sz w:val="28"/>
          <w:szCs w:val="28"/>
        </w:rPr>
        <w:t xml:space="preserve">неналоговых </w:t>
      </w:r>
      <w:r>
        <w:rPr>
          <w:rFonts w:ascii="Times New Roman" w:hAnsi="Times New Roman" w:cs="Times New Roman"/>
          <w:sz w:val="28"/>
          <w:szCs w:val="28"/>
        </w:rPr>
        <w:t>доходов с целью достижения запланированных объемов в бюджет Сельского поселения;</w:t>
      </w:r>
    </w:p>
    <w:p w:rsidR="0032295D" w:rsidRPr="00E57BEC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295D" w:rsidRPr="00174482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01602">
        <w:rPr>
          <w:rFonts w:ascii="Times New Roman" w:hAnsi="Times New Roman" w:cs="Times New Roman"/>
          <w:sz w:val="28"/>
          <w:szCs w:val="28"/>
        </w:rPr>
        <w:t xml:space="preserve">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001602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2295D" w:rsidRDefault="0032295D" w:rsidP="000016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 w:rsidR="00001602"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 w:rsidR="00001602"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 w:rsidR="00001602"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001602" w:rsidRDefault="00001602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</w:t>
      </w:r>
      <w:r w:rsidR="0000160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001602" w:rsidRPr="0032295D" w:rsidRDefault="00001602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32295D" w:rsidRP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32295D" w:rsidRPr="00174482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295D" w:rsidRDefault="0032295D" w:rsidP="003229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 w:rsidR="0000160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0160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01602"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 w:rsidR="005A1344"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A1344"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A1344"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а также в соответствии с федеральным и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</w:t>
      </w:r>
      <w:r w:rsidR="005A134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 № </w:t>
      </w:r>
      <w:r w:rsidR="005A13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="005A134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а также результатов входящих в их состав региональных проектов.</w:t>
      </w:r>
    </w:p>
    <w:p w:rsidR="00931D0F" w:rsidRDefault="00931D0F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в рамках муниципальных программ Сельского поселения, перечень которых утвержден постановлением администрации МР «Износковский район» от 27.09.2021 г. № </w:t>
      </w:r>
      <w:r w:rsidRPr="0007083D">
        <w:rPr>
          <w:rFonts w:ascii="Times New Roman" w:hAnsi="Times New Roman" w:cs="Times New Roman"/>
          <w:sz w:val="28"/>
          <w:szCs w:val="28"/>
        </w:rPr>
        <w:t>493</w:t>
      </w:r>
      <w:r w:rsidR="0032295D" w:rsidRPr="0007083D"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r w:rsidR="0007083D" w:rsidRPr="0007083D">
        <w:rPr>
          <w:rFonts w:ascii="Times New Roman" w:hAnsi="Times New Roman" w:cs="Times New Roman"/>
          <w:sz w:val="28"/>
          <w:szCs w:val="28"/>
        </w:rPr>
        <w:t>19.09.2023 № 435</w:t>
      </w:r>
      <w:r w:rsidR="0032295D" w:rsidRPr="0007083D">
        <w:rPr>
          <w:rFonts w:ascii="Times New Roman" w:hAnsi="Times New Roman" w:cs="Times New Roman"/>
          <w:sz w:val="28"/>
          <w:szCs w:val="28"/>
        </w:rPr>
        <w:t>)</w:t>
      </w:r>
      <w:r w:rsidRPr="0007083D">
        <w:rPr>
          <w:rFonts w:ascii="Times New Roman" w:hAnsi="Times New Roman" w:cs="Times New Roman"/>
          <w:sz w:val="28"/>
          <w:szCs w:val="28"/>
        </w:rPr>
        <w:t>, и мероприятий, которые не вошли в муниципальные программы.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</w:t>
      </w:r>
      <w:r w:rsidR="005A1344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 w:rsidR="005A1344"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 w:rsidR="005A1344"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 w:rsidR="005A1344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32295D" w:rsidRDefault="005A1344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бюджета Сельского поселения д</w:t>
      </w:r>
      <w:r w:rsidR="0032295D">
        <w:rPr>
          <w:rFonts w:ascii="Times New Roman" w:hAnsi="Times New Roman" w:cs="Times New Roman"/>
          <w:sz w:val="28"/>
          <w:szCs w:val="28"/>
        </w:rPr>
        <w:t xml:space="preserve">опускается </w:t>
      </w:r>
      <w:r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="0032295D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при их доведении,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сумму </w:t>
      </w:r>
      <w:r w:rsidR="0032295D">
        <w:rPr>
          <w:rFonts w:ascii="Times New Roman" w:hAnsi="Times New Roman" w:cs="Times New Roman"/>
          <w:sz w:val="28"/>
          <w:szCs w:val="28"/>
        </w:rPr>
        <w:t>переходящих на начало года остатков, имеющих тенденцию образования в динамике</w:t>
      </w:r>
      <w:r w:rsidR="00CA5719">
        <w:rPr>
          <w:rFonts w:ascii="Times New Roman" w:hAnsi="Times New Roman" w:cs="Times New Roman"/>
          <w:sz w:val="28"/>
          <w:szCs w:val="28"/>
        </w:rPr>
        <w:t>, за исключением нормативно-обусловленных расходов</w:t>
      </w:r>
      <w:r w:rsidR="0032295D">
        <w:rPr>
          <w:rFonts w:ascii="Times New Roman" w:hAnsi="Times New Roman" w:cs="Times New Roman"/>
          <w:sz w:val="28"/>
          <w:szCs w:val="28"/>
        </w:rPr>
        <w:t>.</w:t>
      </w:r>
    </w:p>
    <w:p w:rsidR="0032295D" w:rsidRDefault="0032295D" w:rsidP="003229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</w:t>
      </w:r>
      <w:r w:rsidR="00CA571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Решением Сельской Думы муниципального образования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«О муниципальном дорожном фонде муниципального образования сельское поселение «Село Износки».</w:t>
      </w:r>
    </w:p>
    <w:p w:rsidR="008213FA" w:rsidRDefault="008213FA" w:rsidP="008213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8213FA" w:rsidRDefault="008213FA" w:rsidP="008213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8213FA" w:rsidRDefault="008213FA" w:rsidP="008213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CA57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условия, используемые при составлении проекта бюджета Сельского поселения </w:t>
      </w:r>
      <w:r w:rsidR="00CA5719">
        <w:rPr>
          <w:rFonts w:ascii="Times New Roman" w:hAnsi="Times New Roman" w:cs="Times New Roman"/>
          <w:sz w:val="28"/>
          <w:szCs w:val="28"/>
        </w:rPr>
        <w:t xml:space="preserve">на </w:t>
      </w:r>
      <w:r w:rsidR="00D51D47" w:rsidRPr="004D58E7">
        <w:rPr>
          <w:rFonts w:ascii="Times New Roman" w:hAnsi="Times New Roman" w:cs="Times New Roman"/>
          <w:sz w:val="28"/>
          <w:szCs w:val="28"/>
        </w:rPr>
        <w:t>20</w:t>
      </w:r>
      <w:r w:rsidR="00D51D4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5</w:t>
      </w:r>
      <w:r w:rsidR="00D51D4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51D47" w:rsidRPr="002A50B7">
        <w:rPr>
          <w:rFonts w:ascii="Times New Roman" w:hAnsi="Times New Roman" w:cs="Times New Roman"/>
          <w:sz w:val="28"/>
          <w:szCs w:val="28"/>
        </w:rPr>
        <w:t>2</w:t>
      </w:r>
      <w:r w:rsidR="00D51D47" w:rsidRPr="00D51D47">
        <w:rPr>
          <w:rFonts w:ascii="Times New Roman" w:hAnsi="Times New Roman" w:cs="Times New Roman"/>
          <w:sz w:val="28"/>
          <w:szCs w:val="28"/>
        </w:rPr>
        <w:t>6</w:t>
      </w:r>
      <w:r w:rsidR="00D5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D51D47" w:rsidRPr="00D51D47">
        <w:rPr>
          <w:rFonts w:ascii="Times New Roman" w:hAnsi="Times New Roman" w:cs="Times New Roman"/>
          <w:sz w:val="28"/>
          <w:szCs w:val="28"/>
        </w:rPr>
        <w:t>7</w:t>
      </w:r>
      <w:r w:rsidR="00D51D47"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A87D4A" w:rsidRDefault="00A87D4A" w:rsidP="000A3484">
      <w:pPr>
        <w:pStyle w:val="ConsPlusNormal"/>
        <w:widowControl/>
        <w:ind w:firstLine="540"/>
        <w:jc w:val="both"/>
      </w:pPr>
    </w:p>
    <w:sectPr w:rsidR="00A87D4A" w:rsidSect="00155F7C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D0F"/>
    <w:rsid w:val="00001602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83D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3484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C7FF3"/>
    <w:rsid w:val="000D26A2"/>
    <w:rsid w:val="000E6938"/>
    <w:rsid w:val="000E7FBE"/>
    <w:rsid w:val="000F026F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0048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55F7C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43B6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3477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295D"/>
    <w:rsid w:val="00326446"/>
    <w:rsid w:val="00330300"/>
    <w:rsid w:val="003305FF"/>
    <w:rsid w:val="00330F21"/>
    <w:rsid w:val="00333310"/>
    <w:rsid w:val="0033768A"/>
    <w:rsid w:val="00342972"/>
    <w:rsid w:val="00346283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52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C7E14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4F4E48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0AA8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A1344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568D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32B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571A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3FA"/>
    <w:rsid w:val="00821C79"/>
    <w:rsid w:val="00822277"/>
    <w:rsid w:val="00825028"/>
    <w:rsid w:val="008329C3"/>
    <w:rsid w:val="00832B39"/>
    <w:rsid w:val="00840841"/>
    <w:rsid w:val="00842021"/>
    <w:rsid w:val="00845699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1D0F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728EB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A5719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D47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53F92"/>
    <w:rsid w:val="00F612E1"/>
    <w:rsid w:val="00F65485"/>
    <w:rsid w:val="00F710EA"/>
    <w:rsid w:val="00F710FA"/>
    <w:rsid w:val="00F75822"/>
    <w:rsid w:val="00F80F8E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1D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1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11</cp:revision>
  <cp:lastPrinted>2023-09-27T06:13:00Z</cp:lastPrinted>
  <dcterms:created xsi:type="dcterms:W3CDTF">2022-09-26T08:21:00Z</dcterms:created>
  <dcterms:modified xsi:type="dcterms:W3CDTF">2024-10-01T08:38:00Z</dcterms:modified>
</cp:coreProperties>
</file>