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42F" w:rsidRPr="00FC342F" w:rsidRDefault="00FC342F" w:rsidP="00FC342F">
      <w:pPr>
        <w:jc w:val="center"/>
        <w:rPr>
          <w:b/>
        </w:rPr>
      </w:pPr>
      <w:r w:rsidRPr="00FC342F">
        <w:rPr>
          <w:b/>
        </w:rPr>
        <w:t>ПАСПОРТ</w:t>
      </w:r>
    </w:p>
    <w:p w:rsidR="00FC342F" w:rsidRPr="00FC342F" w:rsidRDefault="00FC342F" w:rsidP="00FC342F">
      <w:pPr>
        <w:jc w:val="center"/>
        <w:rPr>
          <w:b/>
        </w:rPr>
      </w:pPr>
      <w:r w:rsidRPr="00FC342F">
        <w:rPr>
          <w:b/>
        </w:rPr>
        <w:t>муниципальной программы «Развитие жилищно-коммунального хозяйства на территории муниципального образования се</w:t>
      </w:r>
      <w:r w:rsidR="00945A26">
        <w:rPr>
          <w:b/>
        </w:rPr>
        <w:t xml:space="preserve">льское поселение «Село </w:t>
      </w:r>
      <w:proofErr w:type="spellStart"/>
      <w:r w:rsidR="00945A26">
        <w:rPr>
          <w:b/>
        </w:rPr>
        <w:t>Износки</w:t>
      </w:r>
      <w:proofErr w:type="spellEnd"/>
      <w:r w:rsidR="00945A26">
        <w:rPr>
          <w:b/>
        </w:rPr>
        <w:t>»</w:t>
      </w:r>
    </w:p>
    <w:p w:rsidR="00FC342F" w:rsidRPr="00B97450" w:rsidRDefault="00FC342F" w:rsidP="00FC342F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8"/>
        <w:gridCol w:w="7476"/>
      </w:tblGrid>
      <w:tr w:rsidR="00FC342F" w:rsidRPr="00FC342F" w:rsidTr="005A710D">
        <w:tc>
          <w:tcPr>
            <w:tcW w:w="3085" w:type="dxa"/>
          </w:tcPr>
          <w:p w:rsidR="00FC342F" w:rsidRPr="00FC342F" w:rsidRDefault="005A710D" w:rsidP="00AB5448">
            <w:r>
              <w:t xml:space="preserve">1. </w:t>
            </w:r>
            <w:r w:rsidR="00FC342F" w:rsidRPr="00FC342F">
              <w:t>Ответственный исполнитель муниципальной программы</w:t>
            </w:r>
          </w:p>
        </w:tc>
        <w:tc>
          <w:tcPr>
            <w:tcW w:w="7599" w:type="dxa"/>
          </w:tcPr>
          <w:p w:rsidR="00FC342F" w:rsidRPr="00FC342F" w:rsidRDefault="00FC342F" w:rsidP="00AB5448">
            <w:r w:rsidRPr="00FC342F">
              <w:t>Отдел  сельского  поселения  администрации  МР  «Износковский  район»</w:t>
            </w:r>
          </w:p>
        </w:tc>
      </w:tr>
      <w:tr w:rsidR="00FC342F" w:rsidRPr="00FC342F" w:rsidTr="005A710D">
        <w:tc>
          <w:tcPr>
            <w:tcW w:w="3085" w:type="dxa"/>
          </w:tcPr>
          <w:p w:rsidR="00FC342F" w:rsidRPr="00FC342F" w:rsidRDefault="00FC342F" w:rsidP="005A710D">
            <w:r w:rsidRPr="00FC342F">
              <w:t xml:space="preserve"> </w:t>
            </w:r>
            <w:r w:rsidR="005A710D">
              <w:t xml:space="preserve">2. Участники </w:t>
            </w:r>
            <w:r w:rsidRPr="00FC342F">
              <w:t>муниципальной программы</w:t>
            </w:r>
          </w:p>
        </w:tc>
        <w:tc>
          <w:tcPr>
            <w:tcW w:w="7599" w:type="dxa"/>
          </w:tcPr>
          <w:p w:rsidR="00FC342F" w:rsidRPr="00FC342F" w:rsidRDefault="00FC342F" w:rsidP="00AB5448">
            <w:r w:rsidRPr="00FC342F">
              <w:t>Администрация МР  «Износковский район»,  подрядные  организации</w:t>
            </w:r>
          </w:p>
          <w:p w:rsidR="00FC342F" w:rsidRPr="00FC342F" w:rsidRDefault="00FC342F" w:rsidP="00AB5448"/>
        </w:tc>
      </w:tr>
      <w:tr w:rsidR="00FC342F" w:rsidRPr="00FC342F" w:rsidTr="005A710D">
        <w:tc>
          <w:tcPr>
            <w:tcW w:w="3085" w:type="dxa"/>
          </w:tcPr>
          <w:p w:rsidR="00FC342F" w:rsidRPr="00FC342F" w:rsidRDefault="00FC342F" w:rsidP="00AB5448">
            <w:r w:rsidRPr="00FC342F">
              <w:t xml:space="preserve">3. </w:t>
            </w:r>
            <w:r w:rsidR="005A710D">
              <w:t xml:space="preserve"> </w:t>
            </w:r>
            <w:r w:rsidRPr="00FC342F">
              <w:t xml:space="preserve">Цели </w:t>
            </w:r>
            <w:r w:rsidR="005A710D">
              <w:t xml:space="preserve">муниципальной </w:t>
            </w:r>
            <w:r w:rsidRPr="00FC342F">
              <w:t>программы</w:t>
            </w:r>
          </w:p>
        </w:tc>
        <w:tc>
          <w:tcPr>
            <w:tcW w:w="7599" w:type="dxa"/>
          </w:tcPr>
          <w:p w:rsidR="00FC342F" w:rsidRPr="00FC342F" w:rsidRDefault="005A710D" w:rsidP="00AB5448">
            <w:pPr>
              <w:jc w:val="both"/>
            </w:pPr>
            <w:r>
              <w:t>-с</w:t>
            </w:r>
            <w:r w:rsidR="00FC342F" w:rsidRPr="00FC342F">
              <w:t>овершенствование системы организации жилищно-коммунального хозяйства, повышение надежности функционирования;</w:t>
            </w:r>
          </w:p>
          <w:p w:rsidR="00FC342F" w:rsidRPr="00FC342F" w:rsidRDefault="005A710D" w:rsidP="00AB5448">
            <w:r>
              <w:t>-с</w:t>
            </w:r>
            <w:r w:rsidR="00FC342F" w:rsidRPr="00FC342F">
              <w:t>оздание благоприятных и безопасных условий для жизни</w:t>
            </w:r>
          </w:p>
        </w:tc>
      </w:tr>
      <w:tr w:rsidR="00FC342F" w:rsidRPr="00FC342F" w:rsidTr="005A710D">
        <w:trPr>
          <w:trHeight w:val="3658"/>
        </w:trPr>
        <w:tc>
          <w:tcPr>
            <w:tcW w:w="3085" w:type="dxa"/>
          </w:tcPr>
          <w:p w:rsidR="00FC342F" w:rsidRPr="00FC342F" w:rsidRDefault="00FC342F" w:rsidP="00AB5448">
            <w:r w:rsidRPr="00FC342F">
              <w:t>4. Задачи муниципальной программы</w:t>
            </w:r>
          </w:p>
        </w:tc>
        <w:tc>
          <w:tcPr>
            <w:tcW w:w="7599" w:type="dxa"/>
          </w:tcPr>
          <w:p w:rsidR="00FC342F" w:rsidRPr="00FC342F" w:rsidRDefault="005A710D" w:rsidP="00AB5448">
            <w:pPr>
              <w:jc w:val="both"/>
            </w:pPr>
            <w:r>
              <w:t>-р</w:t>
            </w:r>
            <w:r w:rsidR="00FC342F" w:rsidRPr="00FC342F">
              <w:t xml:space="preserve">азвитие и поддержка инициатив жителей населенных пунктов сельского поселения село </w:t>
            </w:r>
            <w:proofErr w:type="spellStart"/>
            <w:r w:rsidR="00FC342F" w:rsidRPr="00FC342F">
              <w:t>Износки</w:t>
            </w:r>
            <w:proofErr w:type="spellEnd"/>
            <w:r w:rsidR="00FC342F" w:rsidRPr="00FC342F">
              <w:t>, по благоустройству и санитарной очистк</w:t>
            </w:r>
            <w:r>
              <w:t>е</w:t>
            </w:r>
            <w:r w:rsidR="00FC342F" w:rsidRPr="00FC342F">
              <w:t xml:space="preserve"> территорий;</w:t>
            </w:r>
          </w:p>
          <w:p w:rsidR="00FC342F" w:rsidRPr="00FC342F" w:rsidRDefault="005A710D" w:rsidP="00AB5448">
            <w:pPr>
              <w:jc w:val="both"/>
            </w:pPr>
            <w:r>
              <w:t>-п</w:t>
            </w:r>
            <w:r w:rsidR="00FC342F" w:rsidRPr="00FC342F">
              <w:t xml:space="preserve">ривлечение финансовых средств из бюджетов всех уровней и внебюджетных источников на благоустройство территорий сельского поселения (включая Гранты); </w:t>
            </w:r>
          </w:p>
          <w:p w:rsidR="00FC342F" w:rsidRPr="00FC342F" w:rsidRDefault="00FC342F" w:rsidP="00AB5448">
            <w:r w:rsidRPr="00FC342F">
              <w:t xml:space="preserve">- </w:t>
            </w:r>
            <w:r w:rsidR="005A710D">
              <w:t>и</w:t>
            </w:r>
            <w:r w:rsidRPr="00FC342F">
              <w:t>скусственное освещение дворовых территорий, улиц, скверов, общественных  пространств в ночное время;</w:t>
            </w:r>
          </w:p>
          <w:p w:rsidR="00FC342F" w:rsidRPr="00FC342F" w:rsidRDefault="005A710D" w:rsidP="00AB5448">
            <w:pPr>
              <w:jc w:val="both"/>
            </w:pPr>
            <w:r>
              <w:t>-п</w:t>
            </w:r>
            <w:r w:rsidR="00FC342F" w:rsidRPr="00FC342F">
              <w:t>овышение уровня пожарной безопасности;</w:t>
            </w:r>
          </w:p>
          <w:p w:rsidR="00FC342F" w:rsidRPr="00FC342F" w:rsidRDefault="005A710D" w:rsidP="00AB5448">
            <w:r>
              <w:t>-с</w:t>
            </w:r>
            <w:r w:rsidR="00FC342F" w:rsidRPr="00FC342F">
              <w:t>нижение затрат на потребляемые энергоресурсы;</w:t>
            </w:r>
          </w:p>
          <w:p w:rsidR="00FC342F" w:rsidRPr="00FC342F" w:rsidRDefault="005A710D" w:rsidP="00AB5448">
            <w:pPr>
              <w:jc w:val="both"/>
            </w:pPr>
            <w:r>
              <w:t>-а</w:t>
            </w:r>
            <w:r w:rsidR="00FC342F" w:rsidRPr="00FC342F">
              <w:t>ктивизация работы  в сфере благоустройства и санитарной очистки  территорий сельского поселения, в том числе  обустройство  мест  накопления  и  хранения  ТКО</w:t>
            </w:r>
          </w:p>
        </w:tc>
      </w:tr>
      <w:tr w:rsidR="00FC342F" w:rsidRPr="00FC342F" w:rsidTr="005A710D">
        <w:tc>
          <w:tcPr>
            <w:tcW w:w="3085" w:type="dxa"/>
          </w:tcPr>
          <w:p w:rsidR="00FC342F" w:rsidRPr="00FC342F" w:rsidRDefault="00FC342F" w:rsidP="005A710D">
            <w:r w:rsidRPr="00FC342F">
              <w:t>5</w:t>
            </w:r>
            <w:r w:rsidR="005A710D">
              <w:t xml:space="preserve">. Основные мероприятия </w:t>
            </w:r>
            <w:r w:rsidRPr="00FC342F">
              <w:t>муниципальной программы</w:t>
            </w:r>
          </w:p>
        </w:tc>
        <w:tc>
          <w:tcPr>
            <w:tcW w:w="7599" w:type="dxa"/>
          </w:tcPr>
          <w:p w:rsidR="005A710D" w:rsidRPr="00E356E6" w:rsidRDefault="005A710D" w:rsidP="005A710D">
            <w:pPr>
              <w:jc w:val="both"/>
            </w:pPr>
            <w:r>
              <w:t>-м</w:t>
            </w:r>
            <w:r w:rsidRPr="00E356E6">
              <w:t>ероприятия в области жилищного хозяйства;</w:t>
            </w:r>
          </w:p>
          <w:p w:rsidR="005A710D" w:rsidRDefault="005A710D" w:rsidP="005A710D">
            <w:pPr>
              <w:jc w:val="both"/>
            </w:pPr>
            <w:r>
              <w:t>-</w:t>
            </w:r>
            <w:r w:rsidRPr="00E356E6">
              <w:t>мероприятия в области коммунального хозяйства;</w:t>
            </w:r>
          </w:p>
          <w:p w:rsidR="005A710D" w:rsidRPr="00E356E6" w:rsidRDefault="005A710D" w:rsidP="005A710D">
            <w:pPr>
              <w:jc w:val="both"/>
            </w:pPr>
            <w:r>
              <w:t>-мероприятия в области благоустройства;</w:t>
            </w:r>
          </w:p>
          <w:p w:rsidR="005A710D" w:rsidRDefault="005A710D" w:rsidP="005A710D">
            <w:pPr>
              <w:jc w:val="both"/>
            </w:pPr>
            <w:r>
              <w:t>-</w:t>
            </w:r>
            <w:r w:rsidRPr="00E356E6">
              <w:t>мероприятия в области энергоснабжения и повышения энергетической эффективности;</w:t>
            </w:r>
          </w:p>
          <w:p w:rsidR="00FC342F" w:rsidRPr="00FC342F" w:rsidRDefault="005A710D" w:rsidP="005A710D">
            <w:pPr>
              <w:jc w:val="both"/>
            </w:pPr>
            <w:r>
              <w:t>-</w:t>
            </w:r>
            <w:r w:rsidRPr="00E356E6">
              <w:t>мероприятия в области пожарной безопасности</w:t>
            </w:r>
          </w:p>
        </w:tc>
      </w:tr>
      <w:tr w:rsidR="00FC342F" w:rsidRPr="00FC342F" w:rsidTr="005A710D">
        <w:tc>
          <w:tcPr>
            <w:tcW w:w="3085" w:type="dxa"/>
          </w:tcPr>
          <w:p w:rsidR="00FC342F" w:rsidRPr="00FC342F" w:rsidRDefault="00FC342F" w:rsidP="00AB5448">
            <w:r w:rsidRPr="00FC342F">
              <w:t>6.Индикаторы</w:t>
            </w:r>
            <w:r w:rsidR="005A710D">
              <w:t xml:space="preserve"> </w:t>
            </w:r>
            <w:r w:rsidRPr="00FC342F">
              <w:t>муниципальной программы</w:t>
            </w:r>
          </w:p>
        </w:tc>
        <w:tc>
          <w:tcPr>
            <w:tcW w:w="7599" w:type="dxa"/>
          </w:tcPr>
          <w:p w:rsidR="00FC342F" w:rsidRPr="00FC342F" w:rsidRDefault="00FC342F" w:rsidP="00AB5448">
            <w:r w:rsidRPr="00FC342F">
              <w:t>-</w:t>
            </w:r>
            <w:r w:rsidR="005A710D">
              <w:t>у</w:t>
            </w:r>
            <w:r w:rsidRPr="00FC342F">
              <w:t>величение затрат на обустройство уличного освещения в населенных пунктах СП;</w:t>
            </w:r>
          </w:p>
          <w:p w:rsidR="00FC342F" w:rsidRPr="00FC342F" w:rsidRDefault="005A710D" w:rsidP="00AB5448">
            <w:r>
              <w:t>-до</w:t>
            </w:r>
            <w:r w:rsidR="00FC342F" w:rsidRPr="00FC342F">
              <w:t xml:space="preserve">ля  населенных  пунктов, оснащенных  уличным  освещением, в том числе  с энергосберегающими технологиями;  </w:t>
            </w:r>
          </w:p>
          <w:p w:rsidR="00FC342F" w:rsidRPr="00FC342F" w:rsidRDefault="005A710D" w:rsidP="00AB5448">
            <w:r>
              <w:t>-с</w:t>
            </w:r>
            <w:r w:rsidR="00FC342F" w:rsidRPr="00FC342F">
              <w:t>окращение количества муниципального жилья посредством осуществления отчуждения через приватизацию гражданами;</w:t>
            </w:r>
          </w:p>
          <w:p w:rsidR="00FC342F" w:rsidRPr="00FC342F" w:rsidRDefault="005A710D" w:rsidP="00AB5448">
            <w:r>
              <w:t>-к</w:t>
            </w:r>
            <w:r w:rsidR="00FC342F" w:rsidRPr="00FC342F">
              <w:t>оличество  благоустроенных общественных  пространств (нарастающим итогом);</w:t>
            </w:r>
          </w:p>
          <w:p w:rsidR="00FC342F" w:rsidRPr="00FC342F" w:rsidRDefault="005A710D" w:rsidP="00AB5448">
            <w:r>
              <w:t>-д</w:t>
            </w:r>
            <w:r w:rsidR="00FC342F" w:rsidRPr="00FC342F">
              <w:t xml:space="preserve">оля приведенных в </w:t>
            </w:r>
            <w:proofErr w:type="gramStart"/>
            <w:r w:rsidR="00FC342F" w:rsidRPr="00FC342F">
              <w:t>надлежащее</w:t>
            </w:r>
            <w:proofErr w:type="gramEnd"/>
            <w:r w:rsidR="00FC342F" w:rsidRPr="00FC342F">
              <w:t xml:space="preserve"> состояния памятников, обелисков павших воинов, мемориальных комплексов и воинских захоронений.</w:t>
            </w:r>
          </w:p>
        </w:tc>
      </w:tr>
      <w:tr w:rsidR="00FC342F" w:rsidRPr="00FC342F" w:rsidTr="005A710D">
        <w:tc>
          <w:tcPr>
            <w:tcW w:w="3085" w:type="dxa"/>
          </w:tcPr>
          <w:p w:rsidR="00FC342F" w:rsidRPr="00FC342F" w:rsidRDefault="00FC342F" w:rsidP="00AB5448">
            <w:r w:rsidRPr="00FC342F">
              <w:t>7. Сроки и этапы реализации муниципальной программы</w:t>
            </w:r>
          </w:p>
        </w:tc>
        <w:tc>
          <w:tcPr>
            <w:tcW w:w="7599" w:type="dxa"/>
          </w:tcPr>
          <w:p w:rsidR="00FC342F" w:rsidRPr="00FC342F" w:rsidRDefault="00FC342F" w:rsidP="00EC5EE7">
            <w:r w:rsidRPr="00FC342F">
              <w:t>2020-202</w:t>
            </w:r>
            <w:r w:rsidR="00EC5EE7">
              <w:t>7</w:t>
            </w:r>
            <w:r w:rsidRPr="00FC342F">
              <w:t xml:space="preserve"> г., этапы не предусмотрены.</w:t>
            </w:r>
          </w:p>
        </w:tc>
      </w:tr>
      <w:tr w:rsidR="00E377E7" w:rsidRPr="00503922" w:rsidTr="00F43066">
        <w:trPr>
          <w:trHeight w:val="1826"/>
        </w:trPr>
        <w:tc>
          <w:tcPr>
            <w:tcW w:w="3085" w:type="dxa"/>
          </w:tcPr>
          <w:p w:rsidR="00E377E7" w:rsidRPr="00503922" w:rsidRDefault="00E377E7" w:rsidP="00AB5448">
            <w:r w:rsidRPr="00503922">
              <w:t>8. Объемы финансирования  муниципальной программы за счет бюджетных ассигнований</w:t>
            </w:r>
          </w:p>
        </w:tc>
        <w:tc>
          <w:tcPr>
            <w:tcW w:w="7599" w:type="dxa"/>
          </w:tcPr>
          <w:p w:rsidR="00E377E7" w:rsidRPr="0032173F" w:rsidRDefault="00E377E7" w:rsidP="00E377E7">
            <w:pPr>
              <w:jc w:val="both"/>
            </w:pPr>
            <w:r w:rsidRPr="00503922">
              <w:t xml:space="preserve">общий объем финансирования: </w:t>
            </w:r>
            <w:r w:rsidR="00CF4B3E">
              <w:t>8</w:t>
            </w:r>
            <w:r w:rsidR="00EC5EE7">
              <w:t>6 055,911</w:t>
            </w:r>
            <w:r w:rsidRPr="0032173F">
              <w:t xml:space="preserve"> тыс. руб., в том числе:</w:t>
            </w:r>
          </w:p>
          <w:p w:rsidR="00E377E7" w:rsidRPr="0032173F" w:rsidRDefault="00E377E7" w:rsidP="00E377E7">
            <w:pPr>
              <w:jc w:val="both"/>
            </w:pPr>
            <w:r w:rsidRPr="0032173F">
              <w:t xml:space="preserve">средства местного бюджета </w:t>
            </w:r>
            <w:r w:rsidR="00CF4B3E">
              <w:t>69 080,142</w:t>
            </w:r>
            <w:r w:rsidRPr="00A579BF">
              <w:t xml:space="preserve"> тыс.</w:t>
            </w:r>
            <w:r w:rsidRPr="0032173F">
              <w:t xml:space="preserve"> руб., в том числе:</w:t>
            </w:r>
          </w:p>
          <w:p w:rsidR="00E377E7" w:rsidRPr="0032173F" w:rsidRDefault="00E377E7" w:rsidP="00E377E7">
            <w:pPr>
              <w:jc w:val="both"/>
            </w:pPr>
            <w:r w:rsidRPr="0032173F">
              <w:t xml:space="preserve">2020 – </w:t>
            </w:r>
            <w:r w:rsidR="00945A26">
              <w:t xml:space="preserve">  9 205,752</w:t>
            </w:r>
            <w:r w:rsidRPr="0032173F">
              <w:t xml:space="preserve"> тыс. руб.;  202</w:t>
            </w:r>
            <w:r w:rsidR="00945A26">
              <w:t>4</w:t>
            </w:r>
            <w:r w:rsidRPr="0032173F">
              <w:t xml:space="preserve"> – </w:t>
            </w:r>
            <w:r w:rsidR="00CF4B3E">
              <w:t>1</w:t>
            </w:r>
            <w:r w:rsidR="00EC5EE7">
              <w:t>1 </w:t>
            </w:r>
            <w:r w:rsidR="00CF4B3E">
              <w:t>7</w:t>
            </w:r>
            <w:r w:rsidR="00EC5EE7">
              <w:t>56</w:t>
            </w:r>
            <w:r w:rsidR="00CF4B3E">
              <w:t>,</w:t>
            </w:r>
            <w:r w:rsidR="00EC5EE7">
              <w:t>98</w:t>
            </w:r>
            <w:r w:rsidR="00CF4B3E">
              <w:t>7</w:t>
            </w:r>
            <w:r w:rsidRPr="0032173F">
              <w:t xml:space="preserve"> тыс. руб.;</w:t>
            </w:r>
          </w:p>
          <w:p w:rsidR="00E377E7" w:rsidRPr="0032173F" w:rsidRDefault="00E377E7" w:rsidP="00E377E7">
            <w:pPr>
              <w:jc w:val="both"/>
            </w:pPr>
            <w:r w:rsidRPr="0032173F">
              <w:t>2021 –</w:t>
            </w:r>
            <w:r w:rsidR="00F43066" w:rsidRPr="0032173F">
              <w:t xml:space="preserve"> </w:t>
            </w:r>
            <w:r w:rsidR="00945A26">
              <w:t xml:space="preserve">  </w:t>
            </w:r>
            <w:r w:rsidR="0094516E" w:rsidRPr="0032173F">
              <w:t>8</w:t>
            </w:r>
            <w:r w:rsidR="00D9174E">
              <w:t> 172,647</w:t>
            </w:r>
            <w:r w:rsidRPr="0032173F">
              <w:t xml:space="preserve"> тыс. руб.;  202</w:t>
            </w:r>
            <w:r w:rsidR="00945A26">
              <w:t>5</w:t>
            </w:r>
            <w:r w:rsidRPr="0032173F">
              <w:t xml:space="preserve"> –</w:t>
            </w:r>
            <w:r w:rsidR="00CF4B3E">
              <w:t xml:space="preserve"> 11 864,638</w:t>
            </w:r>
            <w:r w:rsidRPr="0032173F">
              <w:t xml:space="preserve"> тыс. руб.;</w:t>
            </w:r>
          </w:p>
          <w:p w:rsidR="00E377E7" w:rsidRDefault="00E377E7" w:rsidP="00E377E7">
            <w:pPr>
              <w:jc w:val="both"/>
            </w:pPr>
            <w:r w:rsidRPr="0032173F">
              <w:t xml:space="preserve">2022 – </w:t>
            </w:r>
            <w:r w:rsidR="00945A26">
              <w:t xml:space="preserve">  7 794,383</w:t>
            </w:r>
            <w:r w:rsidRPr="0032173F">
              <w:t xml:space="preserve"> тыс. руб.;  202</w:t>
            </w:r>
            <w:r w:rsidR="00945A26">
              <w:t>6</w:t>
            </w:r>
            <w:r w:rsidRPr="0032173F">
              <w:t xml:space="preserve"> – </w:t>
            </w:r>
            <w:r w:rsidR="00CF4B3E">
              <w:t xml:space="preserve">11 548,838 </w:t>
            </w:r>
            <w:r w:rsidRPr="00503922">
              <w:t>тыс. руб.</w:t>
            </w:r>
          </w:p>
          <w:p w:rsidR="00945A26" w:rsidRPr="00503922" w:rsidRDefault="00945A26" w:rsidP="00E377E7">
            <w:pPr>
              <w:jc w:val="both"/>
            </w:pPr>
            <w:r w:rsidRPr="0032173F">
              <w:t xml:space="preserve">2023 – </w:t>
            </w:r>
            <w:r w:rsidR="00CF4B3E">
              <w:t xml:space="preserve"> 10 215,067</w:t>
            </w:r>
            <w:r w:rsidRPr="0032173F">
              <w:t xml:space="preserve"> тыс. руб.;</w:t>
            </w:r>
            <w:r w:rsidR="00EC5EE7" w:rsidRPr="0032173F">
              <w:t xml:space="preserve"> 202</w:t>
            </w:r>
            <w:r w:rsidR="00EC5EE7">
              <w:t>7</w:t>
            </w:r>
            <w:r w:rsidR="00EC5EE7" w:rsidRPr="0032173F">
              <w:t xml:space="preserve"> – </w:t>
            </w:r>
            <w:r w:rsidR="00EC5EE7">
              <w:t xml:space="preserve">11 548,838 </w:t>
            </w:r>
            <w:r w:rsidR="00EC5EE7" w:rsidRPr="00503922">
              <w:t>тыс. руб.</w:t>
            </w:r>
          </w:p>
          <w:p w:rsidR="00E377E7" w:rsidRPr="00503922" w:rsidRDefault="00E377E7" w:rsidP="00E377E7">
            <w:pPr>
              <w:jc w:val="both"/>
            </w:pPr>
            <w:r w:rsidRPr="00503922">
              <w:t xml:space="preserve">Средства областного бюджета </w:t>
            </w:r>
            <w:r w:rsidR="00CF4B3E">
              <w:t>4 5</w:t>
            </w:r>
            <w:r w:rsidR="00213FD6" w:rsidRPr="00213FD6">
              <w:t>89,027</w:t>
            </w:r>
            <w:r w:rsidRPr="00503922">
              <w:t xml:space="preserve"> тыс. руб., в том числе:</w:t>
            </w:r>
          </w:p>
          <w:p w:rsidR="00E377E7" w:rsidRPr="00423F1C" w:rsidRDefault="00E377E7" w:rsidP="00E377E7">
            <w:pPr>
              <w:jc w:val="both"/>
            </w:pPr>
            <w:r w:rsidRPr="00503922">
              <w:t xml:space="preserve">2020 </w:t>
            </w:r>
            <w:r w:rsidRPr="00423F1C">
              <w:t>–</w:t>
            </w:r>
            <w:r w:rsidR="00F43066" w:rsidRPr="00423F1C">
              <w:t xml:space="preserve"> </w:t>
            </w:r>
            <w:r w:rsidR="0094516E" w:rsidRPr="00423F1C">
              <w:t xml:space="preserve">   </w:t>
            </w:r>
            <w:r w:rsidR="00F43066" w:rsidRPr="00423F1C">
              <w:t>989,027</w:t>
            </w:r>
            <w:r w:rsidRPr="00423F1C">
              <w:t xml:space="preserve"> тыс. руб.;</w:t>
            </w:r>
            <w:r w:rsidR="00AB5448" w:rsidRPr="00423F1C">
              <w:t xml:space="preserve"> </w:t>
            </w:r>
            <w:r w:rsidRPr="00423F1C">
              <w:t>202</w:t>
            </w:r>
            <w:r w:rsidR="00945A26">
              <w:t>4</w:t>
            </w:r>
            <w:r w:rsidRPr="00423F1C">
              <w:t xml:space="preserve"> – </w:t>
            </w:r>
            <w:r w:rsidR="00EC5EE7">
              <w:t>1 30</w:t>
            </w:r>
            <w:r w:rsidRPr="00423F1C">
              <w:t>0,000 тыс. руб.;</w:t>
            </w:r>
          </w:p>
          <w:p w:rsidR="00E377E7" w:rsidRPr="00503922" w:rsidRDefault="00E377E7" w:rsidP="00E377E7">
            <w:pPr>
              <w:jc w:val="both"/>
            </w:pPr>
            <w:r w:rsidRPr="00423F1C">
              <w:t xml:space="preserve">2021 – </w:t>
            </w:r>
            <w:r w:rsidR="0094516E" w:rsidRPr="00423F1C">
              <w:t>1 00</w:t>
            </w:r>
            <w:r w:rsidRPr="00423F1C">
              <w:t>0,000 тыс</w:t>
            </w:r>
            <w:r w:rsidR="00945A26">
              <w:t>. руб.; 2025</w:t>
            </w:r>
            <w:r w:rsidRPr="00503922">
              <w:t xml:space="preserve"> – </w:t>
            </w:r>
            <w:r w:rsidR="00EC5EE7">
              <w:t xml:space="preserve">       </w:t>
            </w:r>
            <w:r w:rsidRPr="00503922">
              <w:t>0,000 тыс. руб.;</w:t>
            </w:r>
          </w:p>
          <w:p w:rsidR="00E377E7" w:rsidRDefault="00E377E7" w:rsidP="00E377E7">
            <w:pPr>
              <w:jc w:val="both"/>
            </w:pPr>
            <w:r w:rsidRPr="00503922">
              <w:lastRenderedPageBreak/>
              <w:t xml:space="preserve">2022 – </w:t>
            </w:r>
            <w:r w:rsidR="00D9174E">
              <w:t>1 30</w:t>
            </w:r>
            <w:r w:rsidRPr="00503922">
              <w:t>0,000 тыс. руб., 202</w:t>
            </w:r>
            <w:r w:rsidR="00945A26">
              <w:t>6</w:t>
            </w:r>
            <w:r w:rsidRPr="00503922">
              <w:t xml:space="preserve"> – 0,000 тыс. руб.</w:t>
            </w:r>
          </w:p>
          <w:p w:rsidR="00945A26" w:rsidRPr="00503922" w:rsidRDefault="00945A26" w:rsidP="00E377E7">
            <w:pPr>
              <w:jc w:val="both"/>
            </w:pPr>
            <w:r w:rsidRPr="0032173F">
              <w:t xml:space="preserve">2023 – </w:t>
            </w:r>
            <w:r>
              <w:t>1 300,000</w:t>
            </w:r>
            <w:r w:rsidRPr="0032173F">
              <w:t xml:space="preserve"> тыс. руб.;</w:t>
            </w:r>
            <w:r w:rsidR="00EC5EE7">
              <w:t xml:space="preserve"> 2027</w:t>
            </w:r>
            <w:r w:rsidR="00EC5EE7" w:rsidRPr="00503922">
              <w:t xml:space="preserve"> – 0,000 тыс. руб.</w:t>
            </w:r>
          </w:p>
          <w:p w:rsidR="00E377E7" w:rsidRPr="00503922" w:rsidRDefault="00E377E7" w:rsidP="00E377E7">
            <w:pPr>
              <w:jc w:val="both"/>
            </w:pPr>
            <w:r w:rsidRPr="00503922">
              <w:t xml:space="preserve">Средства федерального бюджета </w:t>
            </w:r>
            <w:r w:rsidR="00CF4B3E">
              <w:t>4 752,352</w:t>
            </w:r>
            <w:r w:rsidRPr="00503922">
              <w:t xml:space="preserve"> тыс. руб., в том числе:</w:t>
            </w:r>
          </w:p>
          <w:p w:rsidR="00E377E7" w:rsidRPr="00423F1C" w:rsidRDefault="00E377E7" w:rsidP="00E377E7">
            <w:pPr>
              <w:jc w:val="both"/>
            </w:pPr>
            <w:r w:rsidRPr="00503922">
              <w:t xml:space="preserve">2020 </w:t>
            </w:r>
            <w:r w:rsidRPr="00423F1C">
              <w:t xml:space="preserve">– </w:t>
            </w:r>
            <w:r w:rsidR="00F43066" w:rsidRPr="00423F1C">
              <w:t>1 4</w:t>
            </w:r>
            <w:r w:rsidR="0094516E" w:rsidRPr="00423F1C">
              <w:t>66</w:t>
            </w:r>
            <w:r w:rsidR="00F43066" w:rsidRPr="00423F1C">
              <w:t>,8</w:t>
            </w:r>
            <w:r w:rsidR="0094516E" w:rsidRPr="00423F1C">
              <w:t>66</w:t>
            </w:r>
            <w:r w:rsidRPr="00423F1C">
              <w:t xml:space="preserve"> тыс. руб.;   202</w:t>
            </w:r>
            <w:r w:rsidR="00945A26">
              <w:t>4</w:t>
            </w:r>
            <w:r w:rsidRPr="00423F1C">
              <w:t xml:space="preserve"> – </w:t>
            </w:r>
            <w:r w:rsidR="00503922" w:rsidRPr="00423F1C">
              <w:t>0,</w:t>
            </w:r>
            <w:r w:rsidRPr="00423F1C">
              <w:t>000 тыс. руб.;</w:t>
            </w:r>
          </w:p>
          <w:p w:rsidR="00E377E7" w:rsidRPr="00503922" w:rsidRDefault="00E377E7" w:rsidP="00E377E7">
            <w:pPr>
              <w:jc w:val="both"/>
            </w:pPr>
            <w:r w:rsidRPr="00423F1C">
              <w:t xml:space="preserve">2021 – </w:t>
            </w:r>
            <w:r w:rsidR="0094516E" w:rsidRPr="00423F1C">
              <w:t>1 139,</w:t>
            </w:r>
            <w:r w:rsidRPr="00423F1C">
              <w:t>0</w:t>
            </w:r>
            <w:r w:rsidR="0094516E" w:rsidRPr="00423F1C">
              <w:t>44</w:t>
            </w:r>
            <w:r w:rsidRPr="00423F1C">
              <w:t xml:space="preserve"> тыс</w:t>
            </w:r>
            <w:r w:rsidR="00945A26">
              <w:t>. руб.;   2025</w:t>
            </w:r>
            <w:r w:rsidRPr="00503922">
              <w:t xml:space="preserve"> – 0,000 тыс. руб.;</w:t>
            </w:r>
          </w:p>
          <w:p w:rsidR="00E377E7" w:rsidRDefault="00E377E7" w:rsidP="00E377E7">
            <w:pPr>
              <w:jc w:val="both"/>
            </w:pPr>
            <w:r w:rsidRPr="00503922">
              <w:t>2022 –</w:t>
            </w:r>
            <w:r w:rsidR="00E146FA">
              <w:t xml:space="preserve">  </w:t>
            </w:r>
            <w:r w:rsidR="00945A26">
              <w:t xml:space="preserve">  </w:t>
            </w:r>
            <w:r w:rsidR="00002E3B">
              <w:t>854,235</w:t>
            </w:r>
            <w:r w:rsidR="00945A26">
              <w:t xml:space="preserve"> тыс. руб.,   2026</w:t>
            </w:r>
            <w:r w:rsidRPr="00503922">
              <w:t xml:space="preserve"> – 0,000 тыс. руб.</w:t>
            </w:r>
          </w:p>
          <w:p w:rsidR="00945A26" w:rsidRPr="00503922" w:rsidRDefault="00945A26" w:rsidP="00E377E7">
            <w:pPr>
              <w:jc w:val="both"/>
            </w:pPr>
            <w:r w:rsidRPr="00423F1C">
              <w:t xml:space="preserve">2023 – </w:t>
            </w:r>
            <w:r w:rsidR="00CF4B3E">
              <w:t>1 292,207</w:t>
            </w:r>
            <w:r w:rsidRPr="00423F1C">
              <w:t xml:space="preserve"> тыс. руб.;</w:t>
            </w:r>
            <w:r w:rsidR="00EC5EE7">
              <w:t xml:space="preserve">   2027</w:t>
            </w:r>
            <w:r w:rsidR="00EC5EE7" w:rsidRPr="00503922">
              <w:t xml:space="preserve"> – 0,000 тыс. руб.</w:t>
            </w:r>
          </w:p>
          <w:p w:rsidR="00E377E7" w:rsidRPr="00503922" w:rsidRDefault="00E377E7" w:rsidP="00E377E7">
            <w:pPr>
              <w:jc w:val="both"/>
            </w:pPr>
            <w:r w:rsidRPr="00503922">
              <w:t xml:space="preserve">Средства бюджета муниципального района </w:t>
            </w:r>
            <w:r w:rsidR="00AB0DDC">
              <w:t>7</w:t>
            </w:r>
            <w:r w:rsidR="00CF4B3E">
              <w:t> </w:t>
            </w:r>
            <w:r w:rsidR="00EC5EE7">
              <w:t>634</w:t>
            </w:r>
            <w:r w:rsidR="00CF4B3E">
              <w:t>,390</w:t>
            </w:r>
            <w:r w:rsidRPr="00503922">
              <w:t xml:space="preserve"> тыс. руб., в том числе:     </w:t>
            </w:r>
          </w:p>
          <w:p w:rsidR="00E377E7" w:rsidRPr="00423F1C" w:rsidRDefault="00E377E7" w:rsidP="00E377E7">
            <w:pPr>
              <w:jc w:val="both"/>
            </w:pPr>
            <w:r w:rsidRPr="00503922">
              <w:t xml:space="preserve">2020 – </w:t>
            </w:r>
            <w:r w:rsidR="0094516E">
              <w:t xml:space="preserve">   </w:t>
            </w:r>
            <w:r w:rsidR="0094516E" w:rsidRPr="00423F1C">
              <w:t>609,303</w:t>
            </w:r>
            <w:r w:rsidRPr="00423F1C">
              <w:t xml:space="preserve"> тыс. руб.;  202</w:t>
            </w:r>
            <w:r w:rsidR="00945A26">
              <w:t>4</w:t>
            </w:r>
            <w:r w:rsidRPr="00423F1C">
              <w:t xml:space="preserve"> –</w:t>
            </w:r>
            <w:r w:rsidR="00EC5EE7">
              <w:t xml:space="preserve">    </w:t>
            </w:r>
            <w:r w:rsidRPr="00423F1C">
              <w:t xml:space="preserve"> </w:t>
            </w:r>
            <w:r w:rsidR="00AB0DDC">
              <w:t>0,0</w:t>
            </w:r>
            <w:r w:rsidR="00423F1C" w:rsidRPr="00423F1C">
              <w:t>00</w:t>
            </w:r>
            <w:r w:rsidRPr="00423F1C">
              <w:t xml:space="preserve"> тыс. руб.;</w:t>
            </w:r>
          </w:p>
          <w:p w:rsidR="00E377E7" w:rsidRPr="00423F1C" w:rsidRDefault="00E377E7" w:rsidP="00E377E7">
            <w:pPr>
              <w:jc w:val="both"/>
            </w:pPr>
            <w:r w:rsidRPr="00423F1C">
              <w:t xml:space="preserve">2021 – </w:t>
            </w:r>
            <w:r w:rsidR="00D9174E">
              <w:t>3 150,217</w:t>
            </w:r>
            <w:r w:rsidR="00945A26">
              <w:t xml:space="preserve"> тыс. руб.;  2025</w:t>
            </w:r>
            <w:r w:rsidRPr="00423F1C">
              <w:t xml:space="preserve"> – </w:t>
            </w:r>
            <w:r w:rsidR="00EC5EE7">
              <w:t>575</w:t>
            </w:r>
            <w:r w:rsidR="00AB0DDC">
              <w:t>,0</w:t>
            </w:r>
            <w:r w:rsidR="00423F1C" w:rsidRPr="00423F1C">
              <w:t>00</w:t>
            </w:r>
            <w:r w:rsidRPr="00423F1C">
              <w:t xml:space="preserve"> тыс. руб.;</w:t>
            </w:r>
          </w:p>
          <w:p w:rsidR="00E377E7" w:rsidRDefault="00E377E7" w:rsidP="00002E3B">
            <w:r w:rsidRPr="00423F1C">
              <w:t xml:space="preserve">2022 – </w:t>
            </w:r>
            <w:r w:rsidR="00002E3B">
              <w:t>3</w:t>
            </w:r>
            <w:r w:rsidR="00945A26">
              <w:t> 199,870</w:t>
            </w:r>
            <w:r w:rsidRPr="00423F1C">
              <w:t xml:space="preserve"> тыс</w:t>
            </w:r>
            <w:r w:rsidR="00945A26">
              <w:t>. руб.;  2026</w:t>
            </w:r>
            <w:r w:rsidRPr="00503922">
              <w:t xml:space="preserve"> – </w:t>
            </w:r>
            <w:r w:rsidR="00EC5EE7">
              <w:t xml:space="preserve">    </w:t>
            </w:r>
            <w:r w:rsidR="00AB5448" w:rsidRPr="00503922">
              <w:t>0</w:t>
            </w:r>
            <w:r w:rsidRPr="00503922">
              <w:t>,000 тыс. руб.</w:t>
            </w:r>
          </w:p>
          <w:p w:rsidR="00945A26" w:rsidRPr="00503922" w:rsidRDefault="00945A26" w:rsidP="00EC5EE7">
            <w:pPr>
              <w:jc w:val="both"/>
            </w:pPr>
            <w:r w:rsidRPr="00423F1C">
              <w:t xml:space="preserve">2023 – </w:t>
            </w:r>
            <w:r>
              <w:t xml:space="preserve">   10</w:t>
            </w:r>
            <w:r w:rsidRPr="00423F1C">
              <w:t>0,000 тыс. руб.;</w:t>
            </w:r>
            <w:r w:rsidR="00EC5EE7">
              <w:t xml:space="preserve">  2027</w:t>
            </w:r>
            <w:r w:rsidR="00EC5EE7" w:rsidRPr="00503922">
              <w:t xml:space="preserve"> – </w:t>
            </w:r>
            <w:r w:rsidR="00EC5EE7">
              <w:t xml:space="preserve">    0,</w:t>
            </w:r>
            <w:r w:rsidR="00EC5EE7" w:rsidRPr="00503922">
              <w:t>000 тыс. руб.</w:t>
            </w:r>
          </w:p>
        </w:tc>
      </w:tr>
    </w:tbl>
    <w:p w:rsidR="00FC342F" w:rsidRPr="00FC342F" w:rsidRDefault="00FC342F" w:rsidP="00FC342F">
      <w:pPr>
        <w:rPr>
          <w:b/>
        </w:rPr>
      </w:pPr>
    </w:p>
    <w:p w:rsidR="00FC342F" w:rsidRPr="00FC342F" w:rsidRDefault="00FC342F" w:rsidP="00FC342F">
      <w:pPr>
        <w:jc w:val="center"/>
        <w:rPr>
          <w:b/>
        </w:rPr>
      </w:pPr>
      <w:r w:rsidRPr="00FC342F">
        <w:rPr>
          <w:b/>
        </w:rPr>
        <w:t>ПАСПОРТ</w:t>
      </w:r>
    </w:p>
    <w:p w:rsidR="00FC342F" w:rsidRPr="00FC342F" w:rsidRDefault="00FC342F" w:rsidP="00FC342F">
      <w:pPr>
        <w:jc w:val="center"/>
        <w:rPr>
          <w:b/>
        </w:rPr>
      </w:pPr>
      <w:r w:rsidRPr="00FC342F">
        <w:rPr>
          <w:b/>
        </w:rPr>
        <w:t>муниципальной  программы «Развитие и содержание автомобильных дорог общего</w:t>
      </w:r>
      <w:r w:rsidR="00F43066">
        <w:rPr>
          <w:b/>
        </w:rPr>
        <w:t xml:space="preserve">  </w:t>
      </w:r>
      <w:r w:rsidRPr="00FC342F">
        <w:rPr>
          <w:b/>
        </w:rPr>
        <w:t xml:space="preserve"> пользования, мостов и иных инженерных сооружений в границах сельского поселения</w:t>
      </w:r>
      <w:r w:rsidR="00F43066">
        <w:rPr>
          <w:b/>
        </w:rPr>
        <w:t xml:space="preserve">         </w:t>
      </w:r>
      <w:r w:rsidR="00945A26">
        <w:rPr>
          <w:b/>
        </w:rPr>
        <w:t xml:space="preserve"> «Село </w:t>
      </w:r>
      <w:proofErr w:type="spellStart"/>
      <w:r w:rsidR="00945A26">
        <w:rPr>
          <w:b/>
        </w:rPr>
        <w:t>Износки</w:t>
      </w:r>
      <w:proofErr w:type="spellEnd"/>
      <w:r w:rsidR="00945A26">
        <w:rPr>
          <w:b/>
        </w:rPr>
        <w:t>»</w:t>
      </w:r>
      <w:r w:rsidRPr="00FC342F">
        <w:rPr>
          <w:b/>
        </w:rPr>
        <w:t xml:space="preserve"> </w:t>
      </w:r>
    </w:p>
    <w:p w:rsidR="00FC342F" w:rsidRPr="00FC342F" w:rsidRDefault="00FC342F" w:rsidP="00FC342F">
      <w:pPr>
        <w:jc w:val="center"/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9"/>
        <w:gridCol w:w="7805"/>
      </w:tblGrid>
      <w:tr w:rsidR="00FC342F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pPr>
              <w:ind w:left="34"/>
            </w:pPr>
            <w:r w:rsidRPr="00FC342F">
              <w:t>1.Ответственный исполнитель</w:t>
            </w:r>
          </w:p>
          <w:p w:rsidR="00FC342F" w:rsidRPr="00FC342F" w:rsidRDefault="00F7624A" w:rsidP="00AB5448">
            <w:pPr>
              <w:ind w:left="34"/>
            </w:pPr>
            <w:r>
              <w:t>м</w:t>
            </w:r>
            <w:r w:rsidR="00FC342F" w:rsidRPr="00FC342F">
              <w:t>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r w:rsidRPr="00FC342F">
              <w:t xml:space="preserve"> Отдел  сельского  поселения  Администрации  МР  «Износковский  район»</w:t>
            </w:r>
          </w:p>
          <w:p w:rsidR="00FC342F" w:rsidRPr="00FC342F" w:rsidRDefault="00FC342F" w:rsidP="00AB5448"/>
        </w:tc>
      </w:tr>
      <w:tr w:rsidR="00FC342F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43066" w:rsidP="00AB5448">
            <w:pPr>
              <w:ind w:left="34"/>
            </w:pPr>
            <w:r>
              <w:t xml:space="preserve">2. Участники </w:t>
            </w:r>
            <w:r w:rsidRPr="00FC342F">
              <w:t>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r w:rsidRPr="00FC342F">
              <w:t>Отдел  сельского  поселения  Администрации  МР  «Износковский  район»,  подрядные организации</w:t>
            </w:r>
          </w:p>
        </w:tc>
      </w:tr>
      <w:tr w:rsidR="00FC342F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pPr>
              <w:ind w:left="34" w:firstLine="17"/>
            </w:pPr>
            <w:r w:rsidRPr="00FC342F">
              <w:t>3.Цели муниципальной</w:t>
            </w:r>
          </w:p>
          <w:p w:rsidR="00FC342F" w:rsidRPr="00FC342F" w:rsidRDefault="00FC342F" w:rsidP="00AB5448">
            <w:pPr>
              <w:ind w:left="34" w:hanging="34"/>
            </w:pPr>
            <w:r w:rsidRPr="00FC342F">
              <w:t>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r w:rsidRPr="00FC342F">
              <w:t>Цели программы:</w:t>
            </w:r>
          </w:p>
          <w:p w:rsidR="00FC342F" w:rsidRPr="00FC342F" w:rsidRDefault="00FC342F" w:rsidP="00AB5448">
            <w:r w:rsidRPr="00FC342F">
              <w:t xml:space="preserve">сокращение доли автомобильных дорог общего пользования, не соответствующих нормативным требованиям, и развитие сети дорог, обеспечивающих безопасный  пропуск транспортных потоков с высоким уровнем удобства, а также осуществление ремонта </w:t>
            </w:r>
            <w:proofErr w:type="spellStart"/>
            <w:r w:rsidRPr="00FC342F">
              <w:t>междворовых</w:t>
            </w:r>
            <w:proofErr w:type="spellEnd"/>
            <w:r w:rsidRPr="00FC342F">
              <w:t xml:space="preserve">  проездов.</w:t>
            </w:r>
          </w:p>
        </w:tc>
      </w:tr>
      <w:tr w:rsidR="00FC342F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pPr>
              <w:ind w:left="34" w:firstLine="17"/>
            </w:pPr>
            <w:r w:rsidRPr="00FC342F">
              <w:t>4. Задачи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2F" w:rsidRPr="00FC342F" w:rsidRDefault="00FC342F" w:rsidP="00AB5448">
            <w:pPr>
              <w:jc w:val="both"/>
            </w:pPr>
            <w:r w:rsidRPr="00FC342F">
              <w:t>- ремонт автомобильных дорог общего пользования в границах населенных пунктов  с  обязательным  условием  гарантии  в  течени</w:t>
            </w:r>
            <w:proofErr w:type="gramStart"/>
            <w:r w:rsidRPr="00FC342F">
              <w:t>и</w:t>
            </w:r>
            <w:proofErr w:type="gramEnd"/>
            <w:r w:rsidRPr="00FC342F">
              <w:t xml:space="preserve">  пяти  лет;</w:t>
            </w:r>
          </w:p>
          <w:p w:rsidR="00FC342F" w:rsidRPr="00FC342F" w:rsidRDefault="00FC342F" w:rsidP="00AB5448">
            <w:pPr>
              <w:jc w:val="both"/>
            </w:pPr>
            <w:r w:rsidRPr="00FC342F">
              <w:t xml:space="preserve">- повышения качества производства дорожных работ и осуществления проверки </w:t>
            </w:r>
            <w:proofErr w:type="gramStart"/>
            <w:r w:rsidRPr="00FC342F">
              <w:t>качества</w:t>
            </w:r>
            <w:proofErr w:type="gramEnd"/>
            <w:r w:rsidRPr="00FC342F">
              <w:t xml:space="preserve"> данных работ с привлечением общественного контроля со стороны населения, общественных  комиссий,  депутатского  корпуса;</w:t>
            </w:r>
          </w:p>
          <w:p w:rsidR="00FC342F" w:rsidRPr="00FC342F" w:rsidRDefault="00FC342F" w:rsidP="00AB5448">
            <w:pPr>
              <w:jc w:val="both"/>
            </w:pPr>
            <w:r w:rsidRPr="00FC342F">
              <w:t>-обеспечения закрепления в хозяйственное ведение муниципальных автомобильных дорог за предприятием, имеющим лицензированный вид деятельности;</w:t>
            </w:r>
          </w:p>
          <w:p w:rsidR="00FC342F" w:rsidRPr="00FC342F" w:rsidRDefault="00FC342F" w:rsidP="00AB5448">
            <w:pPr>
              <w:jc w:val="both"/>
            </w:pPr>
            <w:r w:rsidRPr="00FC342F">
              <w:t>- поэтапное сокращение протяженности автодорог, с различными видами покрытия, требующих ремонта;</w:t>
            </w:r>
          </w:p>
          <w:p w:rsidR="00FC342F" w:rsidRPr="00FC342F" w:rsidRDefault="00FC342F" w:rsidP="00AB5448">
            <w:pPr>
              <w:jc w:val="both"/>
            </w:pPr>
            <w:r w:rsidRPr="00FC342F">
              <w:t>- установка  межбардюрных  ограждений, организация  парковок, устан</w:t>
            </w:r>
            <w:r w:rsidR="00002E3B">
              <w:t>о</w:t>
            </w:r>
            <w:r w:rsidRPr="00FC342F">
              <w:t>вка  знаков  дислокации;</w:t>
            </w:r>
          </w:p>
          <w:p w:rsidR="00FC342F" w:rsidRPr="00FC342F" w:rsidRDefault="00FC342F" w:rsidP="00AB5448">
            <w:pPr>
              <w:jc w:val="both"/>
            </w:pPr>
            <w:r w:rsidRPr="00FC342F">
              <w:t xml:space="preserve">- паспортизация  и  межевание автомобильных  дорог  местного  значения. </w:t>
            </w:r>
          </w:p>
        </w:tc>
      </w:tr>
      <w:tr w:rsidR="00F43066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r w:rsidRPr="00FC342F">
              <w:t>5</w:t>
            </w:r>
            <w:r>
              <w:t xml:space="preserve">. Основные мероприятия </w:t>
            </w:r>
            <w:r w:rsidRPr="00FC342F">
              <w:t>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9C6735" w:rsidP="00AB5448">
            <w:proofErr w:type="gramStart"/>
            <w: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</w:t>
            </w:r>
            <w:r>
              <w:lastRenderedPageBreak/>
              <w:t>разработанной на конкретный участок автомобильной дороги.</w:t>
            </w:r>
            <w:proofErr w:type="gramEnd"/>
          </w:p>
        </w:tc>
      </w:tr>
      <w:tr w:rsidR="00F43066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pPr>
              <w:ind w:left="34" w:firstLine="17"/>
            </w:pPr>
            <w:r w:rsidRPr="00FC342F">
              <w:lastRenderedPageBreak/>
              <w:t>6. Индикаторы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r w:rsidRPr="00FC342F">
              <w:t>-  доля  автомобильных дорог общего значения, не соответствующих нормативным требованиям к транспортно – эксплуатационным показателям:</w:t>
            </w:r>
          </w:p>
          <w:p w:rsidR="00F43066" w:rsidRPr="00FC342F" w:rsidRDefault="00F43066" w:rsidP="00AB5448">
            <w:r w:rsidRPr="00FC342F">
              <w:t xml:space="preserve"> - протяженность автомобильных дорог общего пользования, введенных в эксплуатацию после ремонта;</w:t>
            </w:r>
          </w:p>
          <w:p w:rsidR="00F43066" w:rsidRPr="00FC342F" w:rsidRDefault="005A3945" w:rsidP="00AB5448">
            <w:r>
              <w:t>- д</w:t>
            </w:r>
            <w:r w:rsidR="00F43066" w:rsidRPr="00FC342F">
              <w:t>оля  автомобильных  дорог,</w:t>
            </w:r>
            <w:r w:rsidR="00F43066">
              <w:t xml:space="preserve"> </w:t>
            </w:r>
            <w:proofErr w:type="gramStart"/>
            <w:r w:rsidR="00F43066" w:rsidRPr="00FC342F">
              <w:t>расходы</w:t>
            </w:r>
            <w:proofErr w:type="gramEnd"/>
            <w:r w:rsidR="00F43066" w:rsidRPr="00FC342F">
              <w:t xml:space="preserve">  на  содержание  которых  осуществляются в  летний  и  зимний  периоды;   </w:t>
            </w:r>
          </w:p>
          <w:p w:rsidR="00F43066" w:rsidRPr="00FC342F" w:rsidRDefault="005A3945" w:rsidP="00AB5448">
            <w:r>
              <w:t xml:space="preserve"> - д</w:t>
            </w:r>
            <w:r w:rsidR="00F43066" w:rsidRPr="00FC342F">
              <w:t>оля  автомобильных  дорог  общего пользования,  прошедших  паспортизацию  и  межевание;</w:t>
            </w:r>
          </w:p>
          <w:p w:rsidR="00F43066" w:rsidRPr="00FC342F" w:rsidRDefault="005A3945" w:rsidP="00AB5448">
            <w:r>
              <w:t>- д</w:t>
            </w:r>
            <w:r w:rsidR="00F43066" w:rsidRPr="00FC342F">
              <w:t xml:space="preserve">оля  автомобильных  дорог, полностью  оснащенных  знаками  навигации. </w:t>
            </w:r>
          </w:p>
        </w:tc>
      </w:tr>
      <w:tr w:rsidR="00F43066" w:rsidRPr="00FC342F" w:rsidTr="00F43066"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pPr>
              <w:ind w:left="34"/>
            </w:pPr>
            <w:r w:rsidRPr="00FC342F">
              <w:t>7. Сроки и этапы реализации муниципальной программы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r w:rsidRPr="00FC342F">
              <w:t>Срок реализации программы 2020 – 202</w:t>
            </w:r>
            <w:r w:rsidR="00945A26">
              <w:t>6</w:t>
            </w:r>
            <w:r w:rsidRPr="00FC342F">
              <w:t xml:space="preserve"> гг.</w:t>
            </w:r>
          </w:p>
          <w:p w:rsidR="00F43066" w:rsidRPr="00FC342F" w:rsidRDefault="00F43066" w:rsidP="00AB5448">
            <w:r w:rsidRPr="00FC342F">
              <w:t>Этапы  не  предусмотрены.</w:t>
            </w:r>
          </w:p>
        </w:tc>
      </w:tr>
      <w:tr w:rsidR="00F43066" w:rsidRPr="00FC342F" w:rsidTr="00AB5448">
        <w:trPr>
          <w:trHeight w:val="3658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066" w:rsidRPr="00FC342F" w:rsidRDefault="00F43066" w:rsidP="00AB5448">
            <w:pPr>
              <w:ind w:left="34"/>
            </w:pPr>
            <w:r w:rsidRPr="00FC342F">
              <w:t>8. Объемы финансирования муниципальной программы за счет бюджетных  ассигнований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066" w:rsidRPr="00423F1C" w:rsidRDefault="00F43066" w:rsidP="00F43066">
            <w:pPr>
              <w:jc w:val="both"/>
            </w:pPr>
            <w:r w:rsidRPr="00276FFE">
              <w:t xml:space="preserve">общий объем финансирования: </w:t>
            </w:r>
            <w:r w:rsidR="00AB0DDC">
              <w:t>2</w:t>
            </w:r>
            <w:r w:rsidR="00423F1C" w:rsidRPr="00423F1C">
              <w:t>6</w:t>
            </w:r>
            <w:r w:rsidR="002975E2">
              <w:t> 207,6</w:t>
            </w:r>
            <w:r w:rsidR="00CF4B3E">
              <w:t>8</w:t>
            </w:r>
            <w:r w:rsidR="002975E2">
              <w:t>7</w:t>
            </w:r>
            <w:r w:rsidRPr="00423F1C">
              <w:t xml:space="preserve"> тыс. руб., в том числе: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средства местного бюджета </w:t>
            </w:r>
            <w:r w:rsidR="002F1BAF" w:rsidRPr="00423F1C">
              <w:t>0,000</w:t>
            </w:r>
            <w:r w:rsidRPr="00423F1C">
              <w:t xml:space="preserve"> тыс. руб., в том числе:</w:t>
            </w:r>
          </w:p>
          <w:p w:rsidR="00F43066" w:rsidRPr="00423F1C" w:rsidRDefault="00F43066" w:rsidP="00F43066">
            <w:pPr>
              <w:jc w:val="both"/>
            </w:pPr>
            <w:r w:rsidRPr="00423F1C">
              <w:t>2020 – 0,000 тыс. руб.;  202</w:t>
            </w:r>
            <w:r w:rsidR="00945A26">
              <w:t>4</w:t>
            </w:r>
            <w:r w:rsidRPr="00423F1C">
              <w:t xml:space="preserve"> – </w:t>
            </w:r>
            <w:r w:rsidR="002F1BAF" w:rsidRPr="00423F1C">
              <w:t>0</w:t>
            </w:r>
            <w:r w:rsidRPr="00423F1C">
              <w:t>,000 тыс. руб.;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2021 – </w:t>
            </w:r>
            <w:r w:rsidR="002F1BAF" w:rsidRPr="00423F1C">
              <w:t>0</w:t>
            </w:r>
            <w:r w:rsidR="00945A26">
              <w:t>,000 тыс. руб.;  2025</w:t>
            </w:r>
            <w:r w:rsidRPr="00423F1C">
              <w:t xml:space="preserve"> – 0,000 тыс. руб.;</w:t>
            </w:r>
          </w:p>
          <w:p w:rsidR="00F43066" w:rsidRDefault="00F43066" w:rsidP="00F43066">
            <w:pPr>
              <w:jc w:val="both"/>
            </w:pPr>
            <w:r w:rsidRPr="00423F1C">
              <w:t>2022 –</w:t>
            </w:r>
            <w:r w:rsidR="002F1BAF" w:rsidRPr="00423F1C">
              <w:t xml:space="preserve"> 0</w:t>
            </w:r>
            <w:r w:rsidR="00945A26">
              <w:t>,000 тыс. руб.;  2026</w:t>
            </w:r>
            <w:r w:rsidRPr="00423F1C">
              <w:t xml:space="preserve"> – 0,000 тыс. руб.</w:t>
            </w:r>
          </w:p>
          <w:p w:rsidR="00945A26" w:rsidRPr="00423F1C" w:rsidRDefault="00945A26" w:rsidP="00F43066">
            <w:pPr>
              <w:jc w:val="both"/>
            </w:pPr>
            <w:r w:rsidRPr="00423F1C">
              <w:t>2023 – 0,000 тыс. руб.;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Средства областного бюджета </w:t>
            </w:r>
            <w:r w:rsidR="00423F1C" w:rsidRPr="00423F1C">
              <w:t>8 135,865</w:t>
            </w:r>
            <w:r w:rsidRPr="00423F1C">
              <w:t xml:space="preserve"> тыс. руб., в том числе: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2020 – </w:t>
            </w:r>
            <w:r w:rsidR="0094516E" w:rsidRPr="00423F1C">
              <w:t>5 494,490</w:t>
            </w:r>
            <w:r w:rsidRPr="00423F1C">
              <w:t xml:space="preserve"> тыс. руб.;  202</w:t>
            </w:r>
            <w:r w:rsidR="00945A26">
              <w:t>4</w:t>
            </w:r>
            <w:r w:rsidRPr="00423F1C">
              <w:t xml:space="preserve"> – 0,000 тыс. руб.;</w:t>
            </w:r>
          </w:p>
          <w:p w:rsidR="00F43066" w:rsidRPr="00423F1C" w:rsidRDefault="0094516E" w:rsidP="00F43066">
            <w:pPr>
              <w:jc w:val="both"/>
            </w:pPr>
            <w:r w:rsidRPr="00423F1C">
              <w:t>2021 – 2 641,375</w:t>
            </w:r>
            <w:r w:rsidR="00945A26">
              <w:t xml:space="preserve"> тыс. руб.;  2025</w:t>
            </w:r>
            <w:r w:rsidR="00F43066" w:rsidRPr="00423F1C">
              <w:t xml:space="preserve"> – 0,000 тыс. руб.;</w:t>
            </w:r>
          </w:p>
          <w:p w:rsidR="00F43066" w:rsidRDefault="00F43066" w:rsidP="00F43066">
            <w:pPr>
              <w:jc w:val="both"/>
            </w:pPr>
            <w:r w:rsidRPr="00423F1C">
              <w:t>2022</w:t>
            </w:r>
            <w:r w:rsidR="00945A26">
              <w:t xml:space="preserve"> –        0,000 тыс. руб.,  2026</w:t>
            </w:r>
            <w:r w:rsidRPr="00423F1C">
              <w:t xml:space="preserve"> – 0,000 тыс. руб.</w:t>
            </w:r>
          </w:p>
          <w:p w:rsidR="00945A26" w:rsidRPr="00423F1C" w:rsidRDefault="00945A26" w:rsidP="00F43066">
            <w:pPr>
              <w:jc w:val="both"/>
            </w:pPr>
            <w:r w:rsidRPr="00423F1C">
              <w:t>2023 –</w:t>
            </w:r>
            <w:r>
              <w:t xml:space="preserve">       </w:t>
            </w:r>
            <w:r w:rsidRPr="00423F1C">
              <w:t xml:space="preserve"> 0,000 тыс. руб.;</w:t>
            </w:r>
          </w:p>
          <w:p w:rsidR="00F43066" w:rsidRPr="00423F1C" w:rsidRDefault="00F43066" w:rsidP="00F43066">
            <w:pPr>
              <w:jc w:val="both"/>
            </w:pPr>
            <w:r w:rsidRPr="00423F1C">
              <w:t>Средства федерального бюджета 0,000 тыс. руб., в том числе:</w:t>
            </w:r>
          </w:p>
          <w:p w:rsidR="00F43066" w:rsidRPr="00423F1C" w:rsidRDefault="00F43066" w:rsidP="00F43066">
            <w:pPr>
              <w:jc w:val="both"/>
            </w:pPr>
            <w:r w:rsidRPr="00423F1C">
              <w:t>2020 – 0,000 тыс. руб.;   202</w:t>
            </w:r>
            <w:r w:rsidR="00945A26">
              <w:t>4</w:t>
            </w:r>
            <w:r w:rsidRPr="00423F1C">
              <w:t xml:space="preserve"> – 0,000 тыс. руб.;</w:t>
            </w:r>
          </w:p>
          <w:p w:rsidR="00F43066" w:rsidRPr="00423F1C" w:rsidRDefault="00945A26" w:rsidP="00F43066">
            <w:pPr>
              <w:jc w:val="both"/>
            </w:pPr>
            <w:r>
              <w:t>2021 – 0,000 тыс. руб.;   2025</w:t>
            </w:r>
            <w:r w:rsidR="00F43066" w:rsidRPr="00423F1C">
              <w:t xml:space="preserve"> – 0,000 тыс. руб.;</w:t>
            </w:r>
          </w:p>
          <w:p w:rsidR="00F43066" w:rsidRDefault="00945A26" w:rsidP="00F43066">
            <w:pPr>
              <w:jc w:val="both"/>
            </w:pPr>
            <w:r>
              <w:t>2022 – 0,000 тыс. руб.,   2026</w:t>
            </w:r>
            <w:r w:rsidR="00F43066" w:rsidRPr="00423F1C">
              <w:t xml:space="preserve"> – 0,000 тыс. руб.</w:t>
            </w:r>
          </w:p>
          <w:p w:rsidR="00945A26" w:rsidRPr="00423F1C" w:rsidRDefault="00945A26" w:rsidP="00F43066">
            <w:pPr>
              <w:jc w:val="both"/>
            </w:pPr>
            <w:r w:rsidRPr="00423F1C">
              <w:t>2023 – 0,000 тыс. руб.;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Средства бюджета муниципального района </w:t>
            </w:r>
            <w:r w:rsidR="00AB0DDC">
              <w:t>1</w:t>
            </w:r>
            <w:r w:rsidR="00423F1C" w:rsidRPr="00423F1C">
              <w:t>8</w:t>
            </w:r>
            <w:r w:rsidR="002975E2">
              <w:t> 071,822</w:t>
            </w:r>
            <w:r w:rsidRPr="00423F1C">
              <w:t xml:space="preserve"> тыс. руб., в том числе:     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2020 – </w:t>
            </w:r>
            <w:r w:rsidR="00945A26">
              <w:t>4 812,700</w:t>
            </w:r>
            <w:r w:rsidRPr="00423F1C">
              <w:t xml:space="preserve"> тыс. руб.;   202</w:t>
            </w:r>
            <w:r w:rsidR="00945A26">
              <w:t>4</w:t>
            </w:r>
            <w:r w:rsidRPr="00423F1C">
              <w:t xml:space="preserve"> –</w:t>
            </w:r>
            <w:r w:rsidR="005A3945" w:rsidRPr="00423F1C">
              <w:t xml:space="preserve"> </w:t>
            </w:r>
            <w:r w:rsidR="00AB0DDC">
              <w:t>0</w:t>
            </w:r>
            <w:r w:rsidR="002F1BAF" w:rsidRPr="00423F1C">
              <w:t>,000</w:t>
            </w:r>
            <w:r w:rsidRPr="00423F1C">
              <w:t xml:space="preserve"> тыс. руб.;</w:t>
            </w:r>
          </w:p>
          <w:p w:rsidR="00F43066" w:rsidRPr="00423F1C" w:rsidRDefault="00F43066" w:rsidP="00F43066">
            <w:pPr>
              <w:jc w:val="both"/>
            </w:pPr>
            <w:r w:rsidRPr="00423F1C">
              <w:t xml:space="preserve">2021 – </w:t>
            </w:r>
            <w:r w:rsidR="0094516E" w:rsidRPr="00423F1C">
              <w:t>7 159,052</w:t>
            </w:r>
            <w:r w:rsidR="002F1BAF" w:rsidRPr="00423F1C">
              <w:t xml:space="preserve"> тыс.</w:t>
            </w:r>
            <w:r w:rsidR="00945A26">
              <w:t xml:space="preserve"> руб.;   2025</w:t>
            </w:r>
            <w:r w:rsidRPr="00423F1C">
              <w:t xml:space="preserve"> – </w:t>
            </w:r>
            <w:r w:rsidR="00AB0DDC">
              <w:t>0</w:t>
            </w:r>
            <w:r w:rsidRPr="00423F1C">
              <w:t>,000 тыс. руб.;</w:t>
            </w:r>
          </w:p>
          <w:p w:rsidR="00F43066" w:rsidRDefault="00F43066" w:rsidP="00AB0DDC">
            <w:pPr>
              <w:jc w:val="both"/>
            </w:pPr>
            <w:r w:rsidRPr="00423F1C">
              <w:t xml:space="preserve">2022 – </w:t>
            </w:r>
            <w:r w:rsidR="00945A26">
              <w:t>6 100,070</w:t>
            </w:r>
            <w:r w:rsidRPr="00423F1C">
              <w:rPr>
                <w:color w:val="FF0000"/>
              </w:rPr>
              <w:t xml:space="preserve"> </w:t>
            </w:r>
            <w:r w:rsidR="00945A26">
              <w:t>тыс. руб.;   2026</w:t>
            </w:r>
            <w:r w:rsidRPr="00423F1C">
              <w:t xml:space="preserve"> – </w:t>
            </w:r>
            <w:r w:rsidR="00AB0DDC">
              <w:t>0</w:t>
            </w:r>
            <w:r w:rsidRPr="00423F1C">
              <w:t>,000 тыс</w:t>
            </w:r>
            <w:r w:rsidRPr="005C22E1">
              <w:t>. руб.</w:t>
            </w:r>
          </w:p>
          <w:p w:rsidR="00945A26" w:rsidRPr="00FC342F" w:rsidRDefault="00945A26" w:rsidP="00AB0DDC">
            <w:pPr>
              <w:jc w:val="both"/>
            </w:pPr>
            <w:r w:rsidRPr="00423F1C">
              <w:t xml:space="preserve">2023 – </w:t>
            </w:r>
            <w:r w:rsidR="00CF4B3E">
              <w:t xml:space="preserve">       </w:t>
            </w:r>
            <w:r w:rsidRPr="00423F1C">
              <w:t>0,000 тыс. руб.;</w:t>
            </w:r>
          </w:p>
        </w:tc>
      </w:tr>
    </w:tbl>
    <w:p w:rsidR="00FC342F" w:rsidRDefault="00FC342F" w:rsidP="00FC342F">
      <w:pPr>
        <w:jc w:val="center"/>
        <w:rPr>
          <w:b/>
        </w:rPr>
      </w:pPr>
    </w:p>
    <w:p w:rsidR="00F43066" w:rsidRPr="00F43066" w:rsidRDefault="00F43066" w:rsidP="00F43066">
      <w:pPr>
        <w:jc w:val="center"/>
        <w:rPr>
          <w:b/>
        </w:rPr>
      </w:pPr>
      <w:r w:rsidRPr="00F43066">
        <w:rPr>
          <w:b/>
        </w:rPr>
        <w:t>ПАСПОРТ</w:t>
      </w:r>
    </w:p>
    <w:p w:rsidR="00F43066" w:rsidRPr="00F43066" w:rsidRDefault="00F43066" w:rsidP="00F43066">
      <w:pPr>
        <w:pStyle w:val="a5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F43066">
        <w:rPr>
          <w:rFonts w:ascii="Times New Roman" w:hAnsi="Times New Roman"/>
          <w:b/>
          <w:sz w:val="24"/>
          <w:szCs w:val="24"/>
        </w:rPr>
        <w:t>униципальной программы «Формиров</w:t>
      </w:r>
      <w:r w:rsidR="00F7624A">
        <w:rPr>
          <w:rFonts w:ascii="Times New Roman" w:hAnsi="Times New Roman"/>
          <w:b/>
          <w:sz w:val="24"/>
          <w:szCs w:val="24"/>
        </w:rPr>
        <w:t>ание современной городской среды</w:t>
      </w:r>
      <w:r w:rsidRPr="00F43066">
        <w:rPr>
          <w:rFonts w:ascii="Times New Roman" w:hAnsi="Times New Roman"/>
          <w:b/>
          <w:sz w:val="24"/>
          <w:szCs w:val="24"/>
        </w:rPr>
        <w:t xml:space="preserve"> муниципального образования сельское поселение </w:t>
      </w:r>
      <w:r w:rsidR="00F7624A">
        <w:rPr>
          <w:rFonts w:ascii="Times New Roman" w:hAnsi="Times New Roman"/>
          <w:b/>
          <w:sz w:val="24"/>
          <w:szCs w:val="24"/>
        </w:rPr>
        <w:t>«С</w:t>
      </w:r>
      <w:r w:rsidRPr="00F43066">
        <w:rPr>
          <w:rFonts w:ascii="Times New Roman" w:hAnsi="Times New Roman"/>
          <w:b/>
          <w:sz w:val="24"/>
          <w:szCs w:val="24"/>
        </w:rPr>
        <w:t xml:space="preserve">ело </w:t>
      </w:r>
      <w:proofErr w:type="spellStart"/>
      <w:r w:rsidRPr="00F43066">
        <w:rPr>
          <w:rFonts w:ascii="Times New Roman" w:hAnsi="Times New Roman"/>
          <w:b/>
          <w:sz w:val="24"/>
          <w:szCs w:val="24"/>
        </w:rPr>
        <w:t>Износки</w:t>
      </w:r>
      <w:proofErr w:type="spellEnd"/>
      <w:r w:rsidR="00945A26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14"/>
        <w:gridCol w:w="7620"/>
      </w:tblGrid>
      <w:tr w:rsidR="00F43066" w:rsidRPr="00F43066" w:rsidTr="00F43066">
        <w:tc>
          <w:tcPr>
            <w:tcW w:w="2943" w:type="dxa"/>
          </w:tcPr>
          <w:p w:rsidR="00F7624A" w:rsidRPr="00F7624A" w:rsidRDefault="00F7624A" w:rsidP="00F7624A">
            <w:pPr>
              <w:ind w:left="34"/>
            </w:pPr>
            <w:r w:rsidRPr="00F7624A">
              <w:t>1.Ответственный исполнитель</w:t>
            </w:r>
          </w:p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624A">
              <w:rPr>
                <w:rFonts w:ascii="Times New Roman" w:hAnsi="Times New Roman"/>
              </w:rPr>
              <w:t>м</w:t>
            </w:r>
            <w:r w:rsidRPr="00F7624A">
              <w:rPr>
                <w:rFonts w:ascii="Times New Roman" w:hAnsi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7797" w:type="dxa"/>
          </w:tcPr>
          <w:p w:rsidR="00F43066" w:rsidRPr="00F43066" w:rsidRDefault="00F43066" w:rsidP="00534EA1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3066">
              <w:rPr>
                <w:rFonts w:ascii="Times New Roman" w:hAnsi="Times New Roman"/>
                <w:sz w:val="24"/>
                <w:szCs w:val="24"/>
              </w:rPr>
              <w:t>Администрация муниципального района  «Износковский  район»</w:t>
            </w:r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</w:tcPr>
          <w:p w:rsidR="00F43066" w:rsidRPr="00F43066" w:rsidRDefault="00F43066" w:rsidP="00534EA1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3066">
              <w:rPr>
                <w:rFonts w:ascii="Times New Roman" w:hAnsi="Times New Roman"/>
                <w:sz w:val="24"/>
                <w:szCs w:val="24"/>
              </w:rPr>
              <w:t>Администрация муниципального района  «Износковский  район», население сельского  поселения</w:t>
            </w:r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</w:tcPr>
          <w:p w:rsidR="00F43066" w:rsidRPr="00F43066" w:rsidRDefault="00534EA1" w:rsidP="00534EA1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овышение </w:t>
            </w:r>
            <w:proofErr w:type="gramStart"/>
            <w:r w:rsidR="00F43066" w:rsidRPr="00F43066">
              <w:rPr>
                <w:rFonts w:ascii="Times New Roman" w:hAnsi="Times New Roman"/>
                <w:sz w:val="24"/>
                <w:szCs w:val="24"/>
              </w:rPr>
              <w:t>уровня благоустройства территории муниципального образования сельского поселения</w:t>
            </w:r>
            <w:proofErr w:type="gramEnd"/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 село </w:t>
            </w:r>
            <w:proofErr w:type="spellStart"/>
            <w:r w:rsidR="00F43066" w:rsidRPr="00F43066">
              <w:rPr>
                <w:rFonts w:ascii="Times New Roman" w:hAnsi="Times New Roman"/>
                <w:sz w:val="24"/>
                <w:szCs w:val="24"/>
              </w:rPr>
              <w:t>Износки</w:t>
            </w:r>
            <w:proofErr w:type="spellEnd"/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</w:tcPr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повышение уровня благоустройства дворовых территорий;</w:t>
            </w:r>
          </w:p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повышение уровня благоустройства территорий общего пользования (парки, скверы и т.д.);</w:t>
            </w:r>
          </w:p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 xml:space="preserve">- повышение уровня вовлеченности заинтересованных граждан, организаций  в реализацию мероприятий по благоустройству </w:t>
            </w:r>
            <w:r w:rsidRPr="00F43066">
              <w:lastRenderedPageBreak/>
              <w:t>территории муниципального образования.</w:t>
            </w:r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534EA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7797" w:type="dxa"/>
          </w:tcPr>
          <w:p w:rsidR="00F43066" w:rsidRPr="00F43066" w:rsidRDefault="00534EA1" w:rsidP="00534EA1">
            <w:pPr>
              <w:pStyle w:val="a6"/>
              <w:spacing w:before="0" w:beforeAutospacing="0" w:after="0" w:afterAutospacing="0"/>
              <w:contextualSpacing/>
            </w:pPr>
            <w:r>
              <w:t>б</w:t>
            </w:r>
            <w:r w:rsidR="00F43066" w:rsidRPr="00F43066">
              <w:t>лагоустройство  дворовых  территорий;</w:t>
            </w:r>
          </w:p>
          <w:p w:rsidR="00F43066" w:rsidRPr="00F43066" w:rsidRDefault="00534EA1" w:rsidP="00534EA1">
            <w:pPr>
              <w:pStyle w:val="a6"/>
              <w:spacing w:before="0" w:beforeAutospacing="0" w:after="0" w:afterAutospacing="0"/>
              <w:contextualSpacing/>
            </w:pPr>
            <w:r>
              <w:t>б</w:t>
            </w:r>
            <w:r w:rsidR="00F43066" w:rsidRPr="00F43066">
              <w:t>лагоустрой</w:t>
            </w:r>
            <w:r>
              <w:t>ство  общественных  пространств</w:t>
            </w:r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6.И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 xml:space="preserve">ндикаторы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</w:tcPr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количество благоустроенных дворовых территорий;</w:t>
            </w:r>
          </w:p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площадь благоустроенных дворовых территорий;</w:t>
            </w:r>
          </w:p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доля благоустроенных дворовых территорий от общего количества дворовых территорий;</w:t>
            </w:r>
          </w:p>
          <w:p w:rsidR="00F43066" w:rsidRPr="00F43066" w:rsidRDefault="00F43066" w:rsidP="00AB5448">
            <w:pPr>
              <w:pStyle w:val="a6"/>
              <w:spacing w:before="0" w:beforeAutospacing="0" w:after="0" w:afterAutospacing="0"/>
              <w:contextualSpacing/>
            </w:pPr>
            <w:r w:rsidRPr="00F43066">
              <w:t>- доля площади благоустроенных территорий общего пользования;</w:t>
            </w:r>
          </w:p>
        </w:tc>
      </w:tr>
      <w:tr w:rsidR="00F43066" w:rsidRPr="00F43066" w:rsidTr="00F43066">
        <w:tc>
          <w:tcPr>
            <w:tcW w:w="2943" w:type="dxa"/>
          </w:tcPr>
          <w:p w:rsidR="00F43066" w:rsidRPr="00F43066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F43066" w:rsidRPr="00F43066">
              <w:rPr>
                <w:rFonts w:ascii="Times New Roman" w:hAnsi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/>
                <w:sz w:val="24"/>
                <w:szCs w:val="24"/>
              </w:rPr>
              <w:t>и и этапы реализации муниципальной программы</w:t>
            </w:r>
          </w:p>
        </w:tc>
        <w:tc>
          <w:tcPr>
            <w:tcW w:w="7797" w:type="dxa"/>
          </w:tcPr>
          <w:p w:rsidR="00F43066" w:rsidRPr="00F43066" w:rsidRDefault="00F43066" w:rsidP="00EC5EE7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3066">
              <w:rPr>
                <w:rFonts w:ascii="Times New Roman" w:hAnsi="Times New Roman"/>
                <w:sz w:val="24"/>
                <w:szCs w:val="24"/>
              </w:rPr>
              <w:t>20</w:t>
            </w:r>
            <w:r w:rsidR="00534EA1">
              <w:rPr>
                <w:rFonts w:ascii="Times New Roman" w:hAnsi="Times New Roman"/>
                <w:sz w:val="24"/>
                <w:szCs w:val="24"/>
              </w:rPr>
              <w:t>20</w:t>
            </w:r>
            <w:r w:rsidRPr="00F43066"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EC5EE7">
              <w:rPr>
                <w:rFonts w:ascii="Times New Roman" w:hAnsi="Times New Roman"/>
                <w:sz w:val="24"/>
                <w:szCs w:val="24"/>
              </w:rPr>
              <w:t>7</w:t>
            </w:r>
            <w:r w:rsidRPr="00F4306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F43066" w:rsidRPr="00503922" w:rsidTr="00F43066">
        <w:tc>
          <w:tcPr>
            <w:tcW w:w="2943" w:type="dxa"/>
          </w:tcPr>
          <w:p w:rsidR="00F43066" w:rsidRPr="00503922" w:rsidRDefault="00F7624A" w:rsidP="00F7624A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3922">
              <w:rPr>
                <w:rFonts w:ascii="Times New Roman" w:hAnsi="Times New Roman"/>
                <w:sz w:val="24"/>
                <w:szCs w:val="24"/>
              </w:rPr>
              <w:t xml:space="preserve">8. Объемы финансирования муниципальной программы за счет бюджетных  ассигнований </w:t>
            </w:r>
          </w:p>
        </w:tc>
        <w:tc>
          <w:tcPr>
            <w:tcW w:w="7797" w:type="dxa"/>
          </w:tcPr>
          <w:p w:rsidR="00F7624A" w:rsidRPr="00423F1C" w:rsidRDefault="00F7624A" w:rsidP="00F7624A">
            <w:pPr>
              <w:jc w:val="both"/>
            </w:pPr>
            <w:r w:rsidRPr="00503922">
              <w:t xml:space="preserve">общий объем финансирования: </w:t>
            </w:r>
            <w:r w:rsidR="00A409E1">
              <w:t>11 943,285</w:t>
            </w:r>
            <w:r w:rsidRPr="00423F1C">
              <w:t xml:space="preserve"> тыс. руб., в том числе: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средства местного бюджета </w:t>
            </w:r>
            <w:r w:rsidR="00A409E1">
              <w:t>2 334,302</w:t>
            </w:r>
            <w:r w:rsidR="002F7C01">
              <w:t xml:space="preserve"> </w:t>
            </w:r>
            <w:r w:rsidRPr="00423F1C">
              <w:t>тыс. руб., в том числе: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2020 – </w:t>
            </w:r>
            <w:r w:rsidR="001C494A" w:rsidRPr="00423F1C">
              <w:t>32</w:t>
            </w:r>
            <w:r w:rsidR="002975E2">
              <w:t>0,477</w:t>
            </w:r>
            <w:r w:rsidRPr="00423F1C">
              <w:t xml:space="preserve"> тыс. руб.;  202</w:t>
            </w:r>
            <w:r w:rsidR="00945A26">
              <w:t>4</w:t>
            </w:r>
            <w:r w:rsidRPr="00423F1C">
              <w:t xml:space="preserve"> – </w:t>
            </w:r>
            <w:r w:rsidR="00A409E1">
              <w:t>355,134</w:t>
            </w:r>
            <w:r w:rsidR="00CF4B3E" w:rsidRPr="00423F1C">
              <w:t xml:space="preserve"> </w:t>
            </w:r>
            <w:r w:rsidRPr="00423F1C">
              <w:t>тыс. руб.;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2021 – </w:t>
            </w:r>
            <w:r w:rsidR="0094516E" w:rsidRPr="00423F1C">
              <w:t>28</w:t>
            </w:r>
            <w:r w:rsidR="002F7C01">
              <w:t>1,493</w:t>
            </w:r>
            <w:r w:rsidR="00503922" w:rsidRPr="00423F1C">
              <w:t xml:space="preserve"> </w:t>
            </w:r>
            <w:r w:rsidR="00945A26">
              <w:t>тыс. руб.;  2025</w:t>
            </w:r>
            <w:r w:rsidRPr="00423F1C">
              <w:t xml:space="preserve"> –</w:t>
            </w:r>
            <w:r w:rsidR="002F7C01">
              <w:t xml:space="preserve"> </w:t>
            </w:r>
            <w:r w:rsidR="00A409E1">
              <w:t>605,134</w:t>
            </w:r>
            <w:r w:rsidR="00CF4B3E" w:rsidRPr="00423F1C">
              <w:t xml:space="preserve"> </w:t>
            </w:r>
            <w:r w:rsidRPr="00423F1C">
              <w:t>тыс. руб.;</w:t>
            </w:r>
          </w:p>
          <w:p w:rsidR="00F7624A" w:rsidRDefault="00F7624A" w:rsidP="00F7624A">
            <w:pPr>
              <w:jc w:val="both"/>
            </w:pPr>
            <w:r w:rsidRPr="00423F1C">
              <w:t xml:space="preserve">2022 – </w:t>
            </w:r>
            <w:r w:rsidR="002975E2">
              <w:t>550,075</w:t>
            </w:r>
            <w:r w:rsidR="00945A26">
              <w:t xml:space="preserve"> тыс. руб.;  2026</w:t>
            </w:r>
            <w:r w:rsidRPr="00423F1C">
              <w:t xml:space="preserve"> – </w:t>
            </w:r>
            <w:r w:rsidR="00A409E1">
              <w:t xml:space="preserve">   </w:t>
            </w:r>
            <w:r w:rsidR="00CF4B3E">
              <w:t xml:space="preserve"> </w:t>
            </w:r>
            <w:r w:rsidRPr="00423F1C">
              <w:t>0,000 тыс. руб.</w:t>
            </w:r>
          </w:p>
          <w:p w:rsidR="00945A26" w:rsidRPr="00423F1C" w:rsidRDefault="00945A26" w:rsidP="00F7624A">
            <w:pPr>
              <w:jc w:val="both"/>
            </w:pPr>
            <w:r w:rsidRPr="00423F1C">
              <w:t xml:space="preserve">2023 – </w:t>
            </w:r>
            <w:r w:rsidR="002975E2">
              <w:t>221,989</w:t>
            </w:r>
            <w:r w:rsidRPr="00423F1C">
              <w:t xml:space="preserve"> тыс. руб.;</w:t>
            </w:r>
            <w:r w:rsidR="00EC5EE7">
              <w:t xml:space="preserve">  2027</w:t>
            </w:r>
            <w:r w:rsidR="00EC5EE7" w:rsidRPr="00503922">
              <w:t xml:space="preserve"> –</w:t>
            </w:r>
            <w:r w:rsidR="00EC5EE7">
              <w:t xml:space="preserve"> </w:t>
            </w:r>
            <w:r w:rsidR="00EC5EE7" w:rsidRPr="00503922">
              <w:t xml:space="preserve"> </w:t>
            </w:r>
            <w:r w:rsidR="00A409E1">
              <w:t xml:space="preserve">   </w:t>
            </w:r>
            <w:r w:rsidR="00EC5EE7" w:rsidRPr="00503922">
              <w:t>0,000 тыс. руб.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Средства областного бюджета </w:t>
            </w:r>
            <w:r w:rsidR="002F7C01">
              <w:t>3 711,629</w:t>
            </w:r>
            <w:r w:rsidRPr="00423F1C">
              <w:t xml:space="preserve"> тыс. руб., в том числе: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2020 – </w:t>
            </w:r>
            <w:r w:rsidR="002F7C01">
              <w:t xml:space="preserve">   </w:t>
            </w:r>
            <w:r w:rsidR="001C494A" w:rsidRPr="00423F1C">
              <w:t>84</w:t>
            </w:r>
            <w:r w:rsidR="0094516E" w:rsidRPr="00423F1C">
              <w:t>3,029</w:t>
            </w:r>
            <w:r w:rsidRPr="00423F1C">
              <w:t xml:space="preserve"> тыс. руб.;  202</w:t>
            </w:r>
            <w:r w:rsidR="00945A26">
              <w:t>4</w:t>
            </w:r>
            <w:r w:rsidRPr="00423F1C">
              <w:t xml:space="preserve"> – 0,000 тыс. руб.;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2021 – </w:t>
            </w:r>
            <w:r w:rsidR="002F7C01">
              <w:t xml:space="preserve">   </w:t>
            </w:r>
            <w:r w:rsidR="0094516E" w:rsidRPr="00423F1C">
              <w:t>771,871</w:t>
            </w:r>
            <w:r w:rsidR="00945A26">
              <w:t xml:space="preserve"> тыс. руб.;  2025</w:t>
            </w:r>
            <w:r w:rsidRPr="00423F1C">
              <w:t xml:space="preserve"> – 0,000 тыс. руб.;</w:t>
            </w:r>
          </w:p>
          <w:p w:rsidR="00F7624A" w:rsidRDefault="00F7624A" w:rsidP="00F7624A">
            <w:pPr>
              <w:jc w:val="both"/>
            </w:pPr>
            <w:r w:rsidRPr="00423F1C">
              <w:t xml:space="preserve">2022 – </w:t>
            </w:r>
            <w:r w:rsidR="002F7C01">
              <w:t>2 096,729</w:t>
            </w:r>
            <w:r w:rsidR="00945A26">
              <w:t xml:space="preserve"> тыс. руб.,  2026</w:t>
            </w:r>
            <w:r w:rsidRPr="00423F1C">
              <w:t xml:space="preserve"> – 0,000 тыс. руб.</w:t>
            </w:r>
          </w:p>
          <w:p w:rsidR="00945A26" w:rsidRPr="00423F1C" w:rsidRDefault="00945A26" w:rsidP="00F7624A">
            <w:pPr>
              <w:jc w:val="both"/>
            </w:pPr>
            <w:r w:rsidRPr="00423F1C">
              <w:t xml:space="preserve">2023 – </w:t>
            </w:r>
            <w:r w:rsidR="00CF4B3E">
              <w:t xml:space="preserve">       </w:t>
            </w:r>
            <w:r w:rsidRPr="00423F1C">
              <w:t>0,000 тыс. руб.;</w:t>
            </w:r>
            <w:r w:rsidR="00EC5EE7">
              <w:t xml:space="preserve">  2027</w:t>
            </w:r>
            <w:r w:rsidR="00EC5EE7" w:rsidRPr="00503922">
              <w:t xml:space="preserve"> – 0,000 тыс. руб.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Средства федерального бюджета </w:t>
            </w:r>
            <w:r w:rsidR="00CF4B3E">
              <w:t>4</w:t>
            </w:r>
            <w:r w:rsidR="00A409E1">
              <w:t xml:space="preserve"> </w:t>
            </w:r>
            <w:r w:rsidR="00CF4B3E">
              <w:t>9</w:t>
            </w:r>
            <w:r w:rsidR="00A409E1">
              <w:t>47</w:t>
            </w:r>
            <w:r w:rsidR="00CF4B3E">
              <w:t>,</w:t>
            </w:r>
            <w:r w:rsidR="00A409E1">
              <w:t>085</w:t>
            </w:r>
            <w:r w:rsidRPr="00423F1C">
              <w:t xml:space="preserve"> тыс. руб., в том числе: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2020 – </w:t>
            </w:r>
            <w:r w:rsidR="001C494A" w:rsidRPr="00423F1C">
              <w:t>1</w:t>
            </w:r>
            <w:r w:rsidR="0094516E" w:rsidRPr="00423F1C">
              <w:t> </w:t>
            </w:r>
            <w:r w:rsidR="001C494A" w:rsidRPr="00423F1C">
              <w:t>8</w:t>
            </w:r>
            <w:r w:rsidR="0094516E" w:rsidRPr="00423F1C">
              <w:t>39,046</w:t>
            </w:r>
            <w:r w:rsidRPr="00423F1C">
              <w:t xml:space="preserve"> тыс. руб.;   202</w:t>
            </w:r>
            <w:r w:rsidR="00945A26">
              <w:t>4</w:t>
            </w:r>
            <w:r w:rsidRPr="00423F1C">
              <w:t xml:space="preserve"> –</w:t>
            </w:r>
            <w:r w:rsidR="000F55CD">
              <w:t xml:space="preserve"> </w:t>
            </w:r>
            <w:r w:rsidRPr="00423F1C">
              <w:t xml:space="preserve"> </w:t>
            </w:r>
            <w:r w:rsidR="00EC5EE7">
              <w:t>1</w:t>
            </w:r>
            <w:r w:rsidR="00A409E1">
              <w:t> </w:t>
            </w:r>
            <w:r w:rsidR="00EC5EE7">
              <w:t>448</w:t>
            </w:r>
            <w:r w:rsidR="00A409E1">
              <w:t>,</w:t>
            </w:r>
            <w:r w:rsidR="00EC5EE7">
              <w:t>128</w:t>
            </w:r>
            <w:r w:rsidR="00CF4B3E" w:rsidRPr="00423F1C">
              <w:t xml:space="preserve"> </w:t>
            </w:r>
            <w:r w:rsidRPr="00423F1C">
              <w:t>тыс. руб.;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2021 – </w:t>
            </w:r>
            <w:r w:rsidR="0094516E" w:rsidRPr="00423F1C">
              <w:t xml:space="preserve">     </w:t>
            </w:r>
            <w:r w:rsidR="00E146FA">
              <w:t xml:space="preserve"> </w:t>
            </w:r>
            <w:r w:rsidR="0094516E" w:rsidRPr="00423F1C">
              <w:t xml:space="preserve"> 0</w:t>
            </w:r>
            <w:r w:rsidR="006D4341" w:rsidRPr="00423F1C">
              <w:t>,</w:t>
            </w:r>
            <w:r w:rsidR="0094516E" w:rsidRPr="00423F1C">
              <w:t>000</w:t>
            </w:r>
            <w:r w:rsidR="00945A26">
              <w:t xml:space="preserve"> тыс. руб.;   2025</w:t>
            </w:r>
            <w:r w:rsidRPr="00423F1C">
              <w:t xml:space="preserve"> –  </w:t>
            </w:r>
            <w:r w:rsidR="00A409E1">
              <w:t xml:space="preserve">       </w:t>
            </w:r>
            <w:r w:rsidR="00CF4B3E" w:rsidRPr="00423F1C">
              <w:t xml:space="preserve">0,000 </w:t>
            </w:r>
            <w:r w:rsidRPr="00423F1C">
              <w:t>тыс. руб.;</w:t>
            </w:r>
          </w:p>
          <w:p w:rsidR="00F7624A" w:rsidRDefault="00F7624A" w:rsidP="00F7624A">
            <w:pPr>
              <w:jc w:val="both"/>
            </w:pPr>
            <w:r w:rsidRPr="00423F1C">
              <w:t xml:space="preserve">2022 – </w:t>
            </w:r>
            <w:r w:rsidR="002F7C01">
              <w:t xml:space="preserve">       0,000</w:t>
            </w:r>
            <w:r w:rsidR="00945A26">
              <w:t xml:space="preserve"> тыс. руб.,   2026</w:t>
            </w:r>
            <w:r w:rsidRPr="00423F1C">
              <w:t xml:space="preserve"> – </w:t>
            </w:r>
            <w:r w:rsidR="006D4341" w:rsidRPr="00423F1C">
              <w:t xml:space="preserve"> </w:t>
            </w:r>
            <w:r w:rsidR="00A409E1">
              <w:t xml:space="preserve">       </w:t>
            </w:r>
            <w:r w:rsidRPr="00423F1C">
              <w:t>0,000 тыс. руб.</w:t>
            </w:r>
          </w:p>
          <w:p w:rsidR="00945A26" w:rsidRPr="00423F1C" w:rsidRDefault="00945A26" w:rsidP="00F7624A">
            <w:pPr>
              <w:jc w:val="both"/>
            </w:pPr>
            <w:r w:rsidRPr="00423F1C">
              <w:t xml:space="preserve">2023 – </w:t>
            </w:r>
            <w:r w:rsidR="002975E2">
              <w:t>1 659,911</w:t>
            </w:r>
            <w:r w:rsidRPr="00423F1C">
              <w:t xml:space="preserve"> тыс. руб.</w:t>
            </w:r>
            <w:r>
              <w:t>;</w:t>
            </w:r>
            <w:r w:rsidR="00EC5EE7">
              <w:t xml:space="preserve">   2027</w:t>
            </w:r>
            <w:r w:rsidR="00EC5EE7" w:rsidRPr="00503922">
              <w:t xml:space="preserve"> – </w:t>
            </w:r>
            <w:r w:rsidR="00A409E1">
              <w:t xml:space="preserve">        </w:t>
            </w:r>
            <w:r w:rsidR="00EC5EE7" w:rsidRPr="00503922">
              <w:t>0,000 тыс. руб.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Средства бюджета муниципального района </w:t>
            </w:r>
            <w:r w:rsidR="002F7C01">
              <w:t>950,269</w:t>
            </w:r>
            <w:r w:rsidRPr="00423F1C">
              <w:t xml:space="preserve"> тыс. руб., в том числе:     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2020 – </w:t>
            </w:r>
            <w:r w:rsidR="0094516E" w:rsidRPr="00423F1C">
              <w:t xml:space="preserve">    </w:t>
            </w:r>
            <w:r w:rsidR="001C494A" w:rsidRPr="00423F1C">
              <w:t>0,000</w:t>
            </w:r>
            <w:r w:rsidRPr="00423F1C">
              <w:t xml:space="preserve"> тыс. руб.;   </w:t>
            </w:r>
            <w:r w:rsidR="00AB0DDC">
              <w:t xml:space="preserve"> </w:t>
            </w:r>
            <w:r w:rsidRPr="00423F1C">
              <w:t>202</w:t>
            </w:r>
            <w:r w:rsidR="00945A26">
              <w:t>4</w:t>
            </w:r>
            <w:r w:rsidRPr="00423F1C">
              <w:t xml:space="preserve"> – </w:t>
            </w:r>
            <w:r w:rsidR="000408D9" w:rsidRPr="00423F1C">
              <w:t>0,000</w:t>
            </w:r>
            <w:r w:rsidRPr="00423F1C">
              <w:t xml:space="preserve"> тыс. руб.;</w:t>
            </w:r>
          </w:p>
          <w:p w:rsidR="00F7624A" w:rsidRPr="00423F1C" w:rsidRDefault="00F7624A" w:rsidP="00F7624A">
            <w:pPr>
              <w:jc w:val="both"/>
            </w:pPr>
            <w:r w:rsidRPr="00423F1C">
              <w:t xml:space="preserve">2021 – </w:t>
            </w:r>
            <w:r w:rsidR="0094516E" w:rsidRPr="00423F1C">
              <w:t>412,78</w:t>
            </w:r>
            <w:r w:rsidR="002975E2">
              <w:t>6</w:t>
            </w:r>
            <w:r w:rsidRPr="00423F1C">
              <w:t xml:space="preserve"> тыс. руб.;   </w:t>
            </w:r>
            <w:r w:rsidR="00AB0DDC">
              <w:t xml:space="preserve"> </w:t>
            </w:r>
            <w:r w:rsidR="00945A26">
              <w:t>2025</w:t>
            </w:r>
            <w:r w:rsidRPr="00423F1C">
              <w:t xml:space="preserve"> – </w:t>
            </w:r>
            <w:r w:rsidR="00E86031" w:rsidRPr="00423F1C">
              <w:t>0</w:t>
            </w:r>
            <w:r w:rsidRPr="00423F1C">
              <w:t>,000 тыс. руб.;</w:t>
            </w:r>
          </w:p>
          <w:p w:rsidR="00F43066" w:rsidRDefault="00F7624A" w:rsidP="002F7C01">
            <w:pPr>
              <w:pStyle w:val="a5"/>
              <w:contextualSpacing/>
              <w:rPr>
                <w:rFonts w:ascii="Times New Roman" w:hAnsi="Times New Roman"/>
              </w:rPr>
            </w:pPr>
            <w:r w:rsidRPr="00423F1C">
              <w:rPr>
                <w:rFonts w:ascii="Times New Roman" w:hAnsi="Times New Roman"/>
                <w:sz w:val="24"/>
                <w:szCs w:val="24"/>
              </w:rPr>
              <w:t>2022</w:t>
            </w:r>
            <w:r w:rsidRPr="00423F1C">
              <w:rPr>
                <w:rFonts w:ascii="Times New Roman" w:hAnsi="Times New Roman"/>
              </w:rPr>
              <w:t xml:space="preserve"> </w:t>
            </w:r>
            <w:r w:rsidRPr="00423F1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F7C01">
              <w:rPr>
                <w:rFonts w:ascii="Times New Roman" w:hAnsi="Times New Roman"/>
                <w:sz w:val="24"/>
                <w:szCs w:val="24"/>
              </w:rPr>
              <w:t>537,482</w:t>
            </w:r>
            <w:r w:rsidRPr="00423F1C">
              <w:rPr>
                <w:rFonts w:ascii="Times New Roman" w:hAnsi="Times New Roman"/>
              </w:rPr>
              <w:t xml:space="preserve"> тыс. руб.;  </w:t>
            </w:r>
            <w:r w:rsidR="001C494A" w:rsidRPr="00423F1C">
              <w:rPr>
                <w:rFonts w:ascii="Times New Roman" w:hAnsi="Times New Roman"/>
              </w:rPr>
              <w:t xml:space="preserve">  </w:t>
            </w:r>
            <w:r w:rsidR="00A409E1">
              <w:rPr>
                <w:rFonts w:ascii="Times New Roman" w:hAnsi="Times New Roman"/>
              </w:rPr>
              <w:t xml:space="preserve"> </w:t>
            </w:r>
            <w:r w:rsidRPr="00423F1C">
              <w:t xml:space="preserve"> </w:t>
            </w:r>
            <w:r w:rsidRPr="00423F1C">
              <w:rPr>
                <w:rFonts w:ascii="Times New Roman" w:hAnsi="Times New Roman"/>
                <w:sz w:val="24"/>
                <w:szCs w:val="24"/>
              </w:rPr>
              <w:t>202</w:t>
            </w:r>
            <w:r w:rsidR="00945A26">
              <w:rPr>
                <w:rFonts w:ascii="Times New Roman" w:hAnsi="Times New Roman"/>
                <w:sz w:val="24"/>
                <w:szCs w:val="24"/>
              </w:rPr>
              <w:t>6</w:t>
            </w:r>
            <w:r w:rsidRPr="00423F1C">
              <w:rPr>
                <w:rFonts w:ascii="Times New Roman" w:hAnsi="Times New Roman"/>
              </w:rPr>
              <w:t xml:space="preserve"> </w:t>
            </w:r>
            <w:r w:rsidRPr="00423F1C">
              <w:rPr>
                <w:rFonts w:ascii="Times New Roman" w:hAnsi="Times New Roman"/>
                <w:sz w:val="24"/>
                <w:szCs w:val="24"/>
              </w:rPr>
              <w:t>–</w:t>
            </w:r>
            <w:r w:rsidR="00AB5448" w:rsidRPr="00423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3945" w:rsidRPr="00423F1C">
              <w:rPr>
                <w:rFonts w:ascii="Times New Roman" w:hAnsi="Times New Roman"/>
                <w:sz w:val="24"/>
                <w:szCs w:val="24"/>
              </w:rPr>
              <w:t>0</w:t>
            </w:r>
            <w:r w:rsidRPr="00423F1C">
              <w:rPr>
                <w:rFonts w:ascii="Times New Roman" w:hAnsi="Times New Roman"/>
                <w:sz w:val="24"/>
                <w:szCs w:val="24"/>
              </w:rPr>
              <w:t>,000</w:t>
            </w:r>
            <w:r w:rsidRPr="00423F1C">
              <w:rPr>
                <w:rFonts w:ascii="Times New Roman" w:hAnsi="Times New Roman"/>
              </w:rPr>
              <w:t xml:space="preserve"> тыс. руб.</w:t>
            </w:r>
          </w:p>
          <w:p w:rsidR="00945A26" w:rsidRPr="00503922" w:rsidRDefault="00945A26" w:rsidP="00945A26">
            <w:pPr>
              <w:jc w:val="both"/>
            </w:pPr>
            <w:r w:rsidRPr="00423F1C">
              <w:t xml:space="preserve">2023 – </w:t>
            </w:r>
            <w:r w:rsidR="00A409E1">
              <w:t xml:space="preserve">    </w:t>
            </w:r>
            <w:r w:rsidRPr="00423F1C">
              <w:t>0,000 тыс. руб.;</w:t>
            </w:r>
            <w:r w:rsidR="00EC5EE7">
              <w:t xml:space="preserve">   </w:t>
            </w:r>
            <w:r w:rsidR="00A409E1">
              <w:t xml:space="preserve"> </w:t>
            </w:r>
            <w:r w:rsidR="00EC5EE7">
              <w:t>2027</w:t>
            </w:r>
            <w:r w:rsidR="00EC5EE7" w:rsidRPr="00503922">
              <w:t xml:space="preserve"> – 0,000 тыс. руб.</w:t>
            </w:r>
          </w:p>
        </w:tc>
      </w:tr>
    </w:tbl>
    <w:p w:rsidR="005C0F46" w:rsidRDefault="005C0F46"/>
    <w:p w:rsidR="009A5219" w:rsidRPr="000316C3" w:rsidRDefault="009A5219" w:rsidP="009A5219">
      <w:pPr>
        <w:pStyle w:val="ConsPlusNormal"/>
        <w:jc w:val="center"/>
      </w:pPr>
      <w:r w:rsidRPr="000316C3">
        <w:t>ПАСПОРТ</w:t>
      </w:r>
    </w:p>
    <w:p w:rsidR="009A5219" w:rsidRPr="000316C3" w:rsidRDefault="009A5219" w:rsidP="009A5219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муниципальной</w:t>
      </w:r>
      <w:r w:rsidRPr="000316C3">
        <w:rPr>
          <w:b/>
        </w:rPr>
        <w:t xml:space="preserve"> программы</w:t>
      </w:r>
    </w:p>
    <w:p w:rsidR="009A5219" w:rsidRPr="00B636EE" w:rsidRDefault="009A5219" w:rsidP="009A5219">
      <w:pPr>
        <w:tabs>
          <w:tab w:val="center" w:pos="4677"/>
          <w:tab w:val="right" w:pos="9355"/>
        </w:tabs>
        <w:jc w:val="center"/>
        <w:rPr>
          <w:b/>
        </w:rPr>
      </w:pPr>
      <w:r w:rsidRPr="00B636EE">
        <w:rPr>
          <w:b/>
        </w:rPr>
        <w:t>«</w:t>
      </w:r>
      <w:r>
        <w:rPr>
          <w:b/>
        </w:rPr>
        <w:t>С</w:t>
      </w:r>
      <w:r w:rsidRPr="00B636EE">
        <w:rPr>
          <w:b/>
        </w:rPr>
        <w:t xml:space="preserve">овершенствование </w:t>
      </w:r>
      <w:r>
        <w:rPr>
          <w:b/>
        </w:rPr>
        <w:t>работы органов местного самоуправления</w:t>
      </w:r>
    </w:p>
    <w:p w:rsidR="009A5219" w:rsidRPr="00B636EE" w:rsidRDefault="009A5219" w:rsidP="009A5219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муниципального образования сельское</w:t>
      </w:r>
      <w:r w:rsidRPr="00B636EE">
        <w:rPr>
          <w:b/>
        </w:rPr>
        <w:t xml:space="preserve"> поселени</w:t>
      </w:r>
      <w:r>
        <w:rPr>
          <w:b/>
        </w:rPr>
        <w:t xml:space="preserve">е «Село </w:t>
      </w:r>
      <w:proofErr w:type="spellStart"/>
      <w:r>
        <w:rPr>
          <w:b/>
        </w:rPr>
        <w:t>Износки</w:t>
      </w:r>
      <w:proofErr w:type="spellEnd"/>
      <w:r>
        <w:rPr>
          <w:b/>
        </w:rPr>
        <w:t>»</w:t>
      </w:r>
    </w:p>
    <w:p w:rsidR="009A5219" w:rsidRPr="000316C3" w:rsidRDefault="009A5219" w:rsidP="009A5219">
      <w:pPr>
        <w:tabs>
          <w:tab w:val="center" w:pos="4677"/>
          <w:tab w:val="right" w:pos="9355"/>
        </w:tabs>
        <w:jc w:val="center"/>
        <w:rPr>
          <w:b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6663"/>
      </w:tblGrid>
      <w:tr w:rsidR="009A5219" w:rsidRPr="00A756BA" w:rsidTr="00EC5EE7">
        <w:tc>
          <w:tcPr>
            <w:tcW w:w="3464" w:type="dxa"/>
          </w:tcPr>
          <w:p w:rsidR="009A5219" w:rsidRPr="00A756BA" w:rsidRDefault="009A5219" w:rsidP="00EC5EE7">
            <w:pPr>
              <w:pStyle w:val="ConsPlusNormal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>Ответственный исполнитель  муниципальной программы</w:t>
            </w:r>
          </w:p>
        </w:tc>
        <w:tc>
          <w:tcPr>
            <w:tcW w:w="6663" w:type="dxa"/>
          </w:tcPr>
          <w:p w:rsidR="009A5219" w:rsidRPr="00A756BA" w:rsidRDefault="009A5219" w:rsidP="00EC5EE7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 xml:space="preserve">Отдел сельского поселения Администрации МР «Износковский район»  «Село </w:t>
            </w:r>
            <w:proofErr w:type="spellStart"/>
            <w:r w:rsidRPr="00A756BA">
              <w:rPr>
                <w:b w:val="0"/>
                <w:sz w:val="22"/>
                <w:szCs w:val="22"/>
              </w:rPr>
              <w:t>Износки</w:t>
            </w:r>
            <w:proofErr w:type="spellEnd"/>
            <w:r w:rsidRPr="00A756BA">
              <w:rPr>
                <w:b w:val="0"/>
                <w:sz w:val="22"/>
                <w:szCs w:val="22"/>
              </w:rPr>
              <w:t xml:space="preserve">» </w:t>
            </w:r>
          </w:p>
        </w:tc>
      </w:tr>
      <w:tr w:rsidR="009A5219" w:rsidRPr="00A756BA" w:rsidTr="00EC5EE7">
        <w:tc>
          <w:tcPr>
            <w:tcW w:w="3464" w:type="dxa"/>
          </w:tcPr>
          <w:p w:rsidR="009A5219" w:rsidRPr="00A756BA" w:rsidRDefault="009A5219" w:rsidP="00EC5EE7">
            <w:pPr>
              <w:pStyle w:val="ConsPlusNormal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 xml:space="preserve">Участники муниципальной  программы </w:t>
            </w:r>
          </w:p>
        </w:tc>
        <w:tc>
          <w:tcPr>
            <w:tcW w:w="6663" w:type="dxa"/>
          </w:tcPr>
          <w:p w:rsidR="009A5219" w:rsidRPr="00A756BA" w:rsidRDefault="009A5219" w:rsidP="00EC5EE7">
            <w:pPr>
              <w:tabs>
                <w:tab w:val="center" w:pos="4677"/>
                <w:tab w:val="right" w:pos="9355"/>
              </w:tabs>
              <w:jc w:val="both"/>
            </w:pPr>
            <w:r w:rsidRPr="00A756BA">
              <w:rPr>
                <w:sz w:val="22"/>
                <w:szCs w:val="22"/>
              </w:rPr>
              <w:t>Администрация МР «Износковский район»</w:t>
            </w:r>
          </w:p>
        </w:tc>
      </w:tr>
      <w:tr w:rsidR="009A5219" w:rsidRPr="00A756BA" w:rsidTr="00EC5EE7">
        <w:tc>
          <w:tcPr>
            <w:tcW w:w="3464" w:type="dxa"/>
          </w:tcPr>
          <w:p w:rsidR="009A5219" w:rsidRPr="00A756BA" w:rsidRDefault="009A5219" w:rsidP="00EC5EE7">
            <w:pPr>
              <w:pStyle w:val="ConsPlusNormal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6663" w:type="dxa"/>
          </w:tcPr>
          <w:p w:rsidR="009A5219" w:rsidRPr="00A756BA" w:rsidRDefault="009A5219" w:rsidP="00EC5EE7">
            <w:pPr>
              <w:jc w:val="both"/>
            </w:pPr>
            <w:r w:rsidRPr="00A756BA">
              <w:rPr>
                <w:sz w:val="22"/>
                <w:szCs w:val="22"/>
              </w:rPr>
              <w:t>Повышение качества решения вопросов местного значения органами местного самоуправления сельского  поселения.</w:t>
            </w:r>
          </w:p>
        </w:tc>
      </w:tr>
      <w:tr w:rsidR="009A5219" w:rsidRPr="00A756BA" w:rsidTr="00EC5EE7">
        <w:tc>
          <w:tcPr>
            <w:tcW w:w="3464" w:type="dxa"/>
          </w:tcPr>
          <w:p w:rsidR="009A5219" w:rsidRPr="00A756BA" w:rsidRDefault="009A5219" w:rsidP="00EC5EE7">
            <w:pPr>
              <w:pStyle w:val="ConsPlusNormal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 xml:space="preserve">Задачи  муниципальной программы </w:t>
            </w:r>
          </w:p>
          <w:p w:rsidR="009A5219" w:rsidRPr="00A756BA" w:rsidRDefault="009A5219" w:rsidP="00EC5EE7">
            <w:pPr>
              <w:pStyle w:val="ConsPlusNormal"/>
              <w:rPr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6663" w:type="dxa"/>
          </w:tcPr>
          <w:p w:rsidR="009A5219" w:rsidRPr="00A756BA" w:rsidRDefault="009A5219" w:rsidP="00EC5EE7">
            <w:pPr>
              <w:jc w:val="both"/>
              <w:rPr>
                <w:color w:val="000000"/>
              </w:rPr>
            </w:pPr>
            <w:r w:rsidRPr="00A756BA">
              <w:rPr>
                <w:color w:val="000000"/>
                <w:sz w:val="22"/>
                <w:szCs w:val="22"/>
              </w:rPr>
              <w:t>- Обеспечение деятельности органов местного самоуправления поселения;</w:t>
            </w:r>
          </w:p>
          <w:p w:rsidR="009A5219" w:rsidRPr="00A756BA" w:rsidRDefault="009A5219" w:rsidP="00EC5EE7">
            <w:pPr>
              <w:jc w:val="both"/>
            </w:pPr>
            <w:r w:rsidRPr="00A756BA">
              <w:rPr>
                <w:sz w:val="22"/>
                <w:szCs w:val="22"/>
              </w:rPr>
              <w:t xml:space="preserve">    - Эффективное и рациональное использование муниципального имущества;</w:t>
            </w:r>
          </w:p>
          <w:p w:rsidR="009A5219" w:rsidRPr="00A756BA" w:rsidRDefault="009A5219" w:rsidP="00EC5EE7">
            <w:pPr>
              <w:jc w:val="both"/>
            </w:pPr>
            <w:r w:rsidRPr="00A756BA">
              <w:rPr>
                <w:sz w:val="22"/>
                <w:szCs w:val="22"/>
              </w:rPr>
              <w:t>- Осуществление мероприятий в сфере профилактики правонарушений;</w:t>
            </w:r>
          </w:p>
          <w:p w:rsidR="009A5219" w:rsidRPr="00A756BA" w:rsidRDefault="009A5219" w:rsidP="00EC5EE7">
            <w:pPr>
              <w:jc w:val="both"/>
            </w:pPr>
            <w:r w:rsidRPr="00A756BA">
              <w:rPr>
                <w:sz w:val="22"/>
                <w:szCs w:val="22"/>
              </w:rPr>
              <w:t xml:space="preserve">- Размещение нормативных правовых актов сельского поселения </w:t>
            </w:r>
            <w:r w:rsidRPr="00A756BA">
              <w:rPr>
                <w:sz w:val="22"/>
                <w:szCs w:val="22"/>
              </w:rPr>
              <w:lastRenderedPageBreak/>
              <w:t>подлежащих официальному опубликованию в средствах массовой информации;</w:t>
            </w:r>
          </w:p>
          <w:p w:rsidR="009A5219" w:rsidRPr="00A756BA" w:rsidRDefault="009A5219" w:rsidP="00EC5EE7">
            <w:pPr>
              <w:jc w:val="both"/>
            </w:pPr>
            <w:r w:rsidRPr="00A756BA">
              <w:rPr>
                <w:sz w:val="22"/>
                <w:szCs w:val="22"/>
              </w:rPr>
              <w:t xml:space="preserve"> - Развитие доходного потенциала сельского поселения;</w:t>
            </w:r>
          </w:p>
          <w:p w:rsidR="009A5219" w:rsidRPr="00A756BA" w:rsidRDefault="009A5219" w:rsidP="00EC5EE7">
            <w:pPr>
              <w:jc w:val="both"/>
            </w:pPr>
            <w:r w:rsidRPr="00A756BA">
              <w:rPr>
                <w:sz w:val="22"/>
                <w:szCs w:val="22"/>
              </w:rPr>
              <w:t xml:space="preserve">  - Предоставление иных межбюджетных трансфертов бюджету МР "Износковский район" на исполнение переданных полномочий;</w:t>
            </w:r>
          </w:p>
          <w:p w:rsidR="009A5219" w:rsidRPr="00A756BA" w:rsidRDefault="009A5219" w:rsidP="00EC5EE7">
            <w:pPr>
              <w:jc w:val="both"/>
            </w:pPr>
            <w:r w:rsidRPr="00A756BA">
              <w:rPr>
                <w:sz w:val="22"/>
                <w:szCs w:val="22"/>
              </w:rPr>
              <w:t xml:space="preserve">  - Прочие мероприятия, проводимые ОМСУ.</w:t>
            </w:r>
          </w:p>
        </w:tc>
      </w:tr>
      <w:tr w:rsidR="009A5219" w:rsidRPr="00A756BA" w:rsidTr="00EC5EE7">
        <w:tc>
          <w:tcPr>
            <w:tcW w:w="3464" w:type="dxa"/>
          </w:tcPr>
          <w:p w:rsidR="009A5219" w:rsidRPr="00A756BA" w:rsidRDefault="009A5219" w:rsidP="00EC5EE7">
            <w:pPr>
              <w:pStyle w:val="ConsPlusNormal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lastRenderedPageBreak/>
              <w:t xml:space="preserve">Перечень основных мероприятий программы </w:t>
            </w:r>
          </w:p>
        </w:tc>
        <w:tc>
          <w:tcPr>
            <w:tcW w:w="6663" w:type="dxa"/>
          </w:tcPr>
          <w:p w:rsidR="009A5219" w:rsidRPr="00A756BA" w:rsidRDefault="009A5219" w:rsidP="00EC5EE7">
            <w:pPr>
              <w:jc w:val="both"/>
              <w:rPr>
                <w:bCs/>
              </w:rPr>
            </w:pPr>
            <w:r w:rsidRPr="00A756BA">
              <w:rPr>
                <w:bCs/>
                <w:sz w:val="22"/>
                <w:szCs w:val="22"/>
              </w:rPr>
              <w:t xml:space="preserve">- Компенсационные выплаты главе сельской Думы </w:t>
            </w:r>
          </w:p>
          <w:p w:rsidR="009A5219" w:rsidRPr="00A756BA" w:rsidRDefault="009A5219" w:rsidP="00EC5EE7">
            <w:pPr>
              <w:jc w:val="both"/>
              <w:rPr>
                <w:color w:val="000000"/>
              </w:rPr>
            </w:pPr>
            <w:r w:rsidRPr="00A756BA">
              <w:rPr>
                <w:color w:val="000000"/>
                <w:sz w:val="22"/>
                <w:szCs w:val="22"/>
              </w:rPr>
              <w:t>-Размещение нормативных правовых актов сельского поселения подлежащих официальному опубликованию в средствах массовой информации</w:t>
            </w:r>
          </w:p>
          <w:p w:rsidR="009A5219" w:rsidRPr="00A756BA" w:rsidRDefault="009A5219" w:rsidP="00EC5EE7">
            <w:pPr>
              <w:jc w:val="both"/>
              <w:rPr>
                <w:color w:val="000000"/>
              </w:rPr>
            </w:pPr>
            <w:r w:rsidRPr="00A756BA">
              <w:rPr>
                <w:color w:val="000000"/>
                <w:sz w:val="22"/>
                <w:szCs w:val="22"/>
              </w:rPr>
              <w:t>-Предоставление иных межбюджетных трансфертов бюджету МР "Износковский район" на исполнение переданных полномочий</w:t>
            </w:r>
          </w:p>
          <w:p w:rsidR="009A5219" w:rsidRPr="00A756BA" w:rsidRDefault="009A5219" w:rsidP="00EC5EE7">
            <w:pPr>
              <w:jc w:val="both"/>
              <w:rPr>
                <w:color w:val="000000"/>
              </w:rPr>
            </w:pPr>
            <w:r w:rsidRPr="00A756BA">
              <w:rPr>
                <w:color w:val="000000"/>
                <w:sz w:val="22"/>
                <w:szCs w:val="22"/>
              </w:rPr>
              <w:t>-Мероприятие в области профилактики правонарушений</w:t>
            </w:r>
          </w:p>
          <w:p w:rsidR="009A5219" w:rsidRPr="00A756BA" w:rsidRDefault="009A5219" w:rsidP="00EC5EE7">
            <w:pPr>
              <w:jc w:val="both"/>
              <w:rPr>
                <w:color w:val="000000"/>
              </w:rPr>
            </w:pPr>
            <w:r w:rsidRPr="00A756BA">
              <w:rPr>
                <w:color w:val="000000"/>
                <w:sz w:val="22"/>
                <w:szCs w:val="22"/>
              </w:rPr>
              <w:t>-Прочие мероприятия проводимые органами местного самоуправления</w:t>
            </w:r>
          </w:p>
        </w:tc>
      </w:tr>
      <w:tr w:rsidR="009A5219" w:rsidRPr="00A756BA" w:rsidTr="00EC5EE7">
        <w:tc>
          <w:tcPr>
            <w:tcW w:w="3464" w:type="dxa"/>
          </w:tcPr>
          <w:p w:rsidR="009A5219" w:rsidRPr="00A756BA" w:rsidRDefault="009A5219" w:rsidP="00EC5EE7">
            <w:pPr>
              <w:pStyle w:val="ConsPlusNormal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>Индикаторы муниципальной программы</w:t>
            </w:r>
          </w:p>
        </w:tc>
        <w:tc>
          <w:tcPr>
            <w:tcW w:w="6663" w:type="dxa"/>
          </w:tcPr>
          <w:p w:rsidR="009A5219" w:rsidRPr="00A756BA" w:rsidRDefault="009A5219" w:rsidP="00EC5EE7">
            <w:pPr>
              <w:jc w:val="both"/>
            </w:pPr>
            <w:r w:rsidRPr="00A756BA">
              <w:rPr>
                <w:sz w:val="22"/>
                <w:szCs w:val="22"/>
              </w:rPr>
              <w:t>- снижение количества принимаемых НПА, противоречащих действующему законодательству, сведение их количества к нулю;</w:t>
            </w:r>
          </w:p>
          <w:p w:rsidR="009A5219" w:rsidRPr="00A756BA" w:rsidRDefault="009A5219" w:rsidP="00EC5EE7">
            <w:pPr>
              <w:jc w:val="both"/>
            </w:pPr>
            <w:r w:rsidRPr="00A756BA">
              <w:rPr>
                <w:sz w:val="22"/>
                <w:szCs w:val="22"/>
              </w:rPr>
              <w:t>- снижение количества обращений (жалоб) граждан по вопросам компетенции органов местного самоуправления  поселения;</w:t>
            </w:r>
          </w:p>
          <w:p w:rsidR="009A5219" w:rsidRPr="00A756BA" w:rsidRDefault="009A5219" w:rsidP="00EC5EE7">
            <w:pPr>
              <w:jc w:val="both"/>
            </w:pPr>
            <w:r w:rsidRPr="00A756BA">
              <w:rPr>
                <w:sz w:val="22"/>
                <w:szCs w:val="22"/>
              </w:rPr>
              <w:t>- выявление бесхозяйных объектов недвижимости для последующего оформления в муниципальную собственность;</w:t>
            </w:r>
          </w:p>
          <w:p w:rsidR="009A5219" w:rsidRPr="00A756BA" w:rsidRDefault="009A5219" w:rsidP="00EC5EE7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>- степень обеспечения полноты и открытости в работе ОМСУ посредством освещения деятельности через социальные сети (В Контакте, Одноклассники, Телеграмм), публикации в газете «Рассвет», на официальном сайте администрации МР «Износковский район» в сети Интернет;</w:t>
            </w:r>
          </w:p>
          <w:p w:rsidR="009A5219" w:rsidRPr="00A756BA" w:rsidRDefault="009A5219" w:rsidP="00EC5EE7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>- доля налоговых доходов бюджета сельского поселения в общем объеме доходов бюджета сельского поселения;</w:t>
            </w:r>
          </w:p>
        </w:tc>
      </w:tr>
      <w:tr w:rsidR="009A5219" w:rsidRPr="00A756BA" w:rsidTr="00EC5EE7">
        <w:tc>
          <w:tcPr>
            <w:tcW w:w="3464" w:type="dxa"/>
          </w:tcPr>
          <w:p w:rsidR="009A5219" w:rsidRPr="00A756BA" w:rsidRDefault="009A5219" w:rsidP="00EC5EE7">
            <w:pPr>
              <w:pStyle w:val="ConsPlusNormal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 xml:space="preserve">Сроки и этапы реализации программы </w:t>
            </w:r>
          </w:p>
        </w:tc>
        <w:tc>
          <w:tcPr>
            <w:tcW w:w="6663" w:type="dxa"/>
          </w:tcPr>
          <w:p w:rsidR="009A5219" w:rsidRPr="00A756BA" w:rsidRDefault="009A5219" w:rsidP="00EC5EE7">
            <w:pPr>
              <w:pStyle w:val="ConsPlusNormal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>2024-2029 годы</w:t>
            </w:r>
          </w:p>
        </w:tc>
      </w:tr>
      <w:tr w:rsidR="009A5219" w:rsidRPr="00A756BA" w:rsidTr="00EC5EE7">
        <w:tc>
          <w:tcPr>
            <w:tcW w:w="3464" w:type="dxa"/>
          </w:tcPr>
          <w:p w:rsidR="009A5219" w:rsidRPr="00A756BA" w:rsidRDefault="009A5219" w:rsidP="00EC5EE7">
            <w:pPr>
              <w:pStyle w:val="ConsPlusNormal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 xml:space="preserve">Объемы финансирования программы за счет бюджетных ассигнований </w:t>
            </w:r>
          </w:p>
        </w:tc>
        <w:tc>
          <w:tcPr>
            <w:tcW w:w="6663" w:type="dxa"/>
          </w:tcPr>
          <w:p w:rsidR="009A5219" w:rsidRPr="00A756BA" w:rsidRDefault="009A5219" w:rsidP="00EC5EE7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 xml:space="preserve">Общий объем финансирования: </w:t>
            </w:r>
            <w:r w:rsidRPr="00A756BA">
              <w:rPr>
                <w:sz w:val="22"/>
                <w:szCs w:val="22"/>
              </w:rPr>
              <w:t xml:space="preserve">- </w:t>
            </w:r>
            <w:r w:rsidR="00A409E1">
              <w:rPr>
                <w:sz w:val="22"/>
                <w:szCs w:val="22"/>
              </w:rPr>
              <w:t>3 259,718</w:t>
            </w:r>
            <w:r w:rsidRPr="00A756BA">
              <w:rPr>
                <w:sz w:val="22"/>
                <w:szCs w:val="22"/>
              </w:rPr>
              <w:t xml:space="preserve"> </w:t>
            </w:r>
            <w:r w:rsidRPr="00A756BA">
              <w:rPr>
                <w:b w:val="0"/>
                <w:sz w:val="22"/>
                <w:szCs w:val="22"/>
              </w:rPr>
              <w:t>тыс. руб., в том числе по годам:</w:t>
            </w:r>
          </w:p>
          <w:p w:rsidR="009A5219" w:rsidRPr="00A756BA" w:rsidRDefault="009A5219" w:rsidP="00EC5EE7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>2024 -  1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A756BA">
              <w:rPr>
                <w:b w:val="0"/>
                <w:sz w:val="22"/>
                <w:szCs w:val="22"/>
              </w:rPr>
              <w:t>806,767 тыс</w:t>
            </w:r>
            <w:proofErr w:type="gramStart"/>
            <w:r w:rsidRPr="00A756BA">
              <w:rPr>
                <w:b w:val="0"/>
                <w:sz w:val="22"/>
                <w:szCs w:val="22"/>
              </w:rPr>
              <w:t>.р</w:t>
            </w:r>
            <w:proofErr w:type="gramEnd"/>
            <w:r w:rsidRPr="00A756BA">
              <w:rPr>
                <w:b w:val="0"/>
                <w:sz w:val="22"/>
                <w:szCs w:val="22"/>
              </w:rPr>
              <w:t xml:space="preserve">уб.   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A756BA">
              <w:rPr>
                <w:b w:val="0"/>
                <w:sz w:val="22"/>
                <w:szCs w:val="22"/>
              </w:rPr>
              <w:t xml:space="preserve"> 2027 – </w:t>
            </w:r>
            <w:r w:rsidR="00A409E1">
              <w:rPr>
                <w:b w:val="0"/>
                <w:sz w:val="22"/>
                <w:szCs w:val="22"/>
              </w:rPr>
              <w:t>113,604</w:t>
            </w:r>
            <w:r w:rsidRPr="00A756BA">
              <w:rPr>
                <w:b w:val="0"/>
                <w:sz w:val="22"/>
                <w:szCs w:val="22"/>
              </w:rPr>
              <w:t xml:space="preserve"> тыс.руб.     </w:t>
            </w:r>
          </w:p>
          <w:p w:rsidR="009A5219" w:rsidRPr="00A756BA" w:rsidRDefault="009A5219" w:rsidP="00EC5EE7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A756BA">
              <w:rPr>
                <w:b w:val="0"/>
                <w:sz w:val="22"/>
                <w:szCs w:val="22"/>
              </w:rPr>
              <w:t xml:space="preserve">2025 -  </w:t>
            </w:r>
            <w:r>
              <w:rPr>
                <w:b w:val="0"/>
                <w:sz w:val="22"/>
                <w:szCs w:val="22"/>
              </w:rPr>
              <w:t xml:space="preserve">   </w:t>
            </w:r>
            <w:r w:rsidR="00A409E1">
              <w:rPr>
                <w:b w:val="0"/>
                <w:sz w:val="22"/>
                <w:szCs w:val="22"/>
              </w:rPr>
              <w:t>324,525</w:t>
            </w:r>
            <w:r w:rsidRPr="00A756BA">
              <w:rPr>
                <w:b w:val="0"/>
                <w:sz w:val="22"/>
                <w:szCs w:val="22"/>
              </w:rPr>
              <w:t xml:space="preserve"> тыс</w:t>
            </w:r>
            <w:proofErr w:type="gramStart"/>
            <w:r w:rsidRPr="00A756BA">
              <w:rPr>
                <w:b w:val="0"/>
                <w:sz w:val="22"/>
                <w:szCs w:val="22"/>
              </w:rPr>
              <w:t>.р</w:t>
            </w:r>
            <w:proofErr w:type="gramEnd"/>
            <w:r w:rsidRPr="00A756BA">
              <w:rPr>
                <w:b w:val="0"/>
                <w:sz w:val="22"/>
                <w:szCs w:val="22"/>
              </w:rPr>
              <w:t xml:space="preserve">уб.     2028 – 450,609 тыс.руб.  </w:t>
            </w:r>
          </w:p>
          <w:p w:rsidR="009A5219" w:rsidRPr="00A756BA" w:rsidRDefault="009A5219" w:rsidP="00A409E1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2026 -     </w:t>
            </w:r>
            <w:r w:rsidR="00A409E1">
              <w:rPr>
                <w:b w:val="0"/>
                <w:sz w:val="22"/>
                <w:szCs w:val="22"/>
              </w:rPr>
              <w:t>113,604</w:t>
            </w:r>
            <w:r w:rsidRPr="00A756BA">
              <w:rPr>
                <w:b w:val="0"/>
                <w:sz w:val="22"/>
                <w:szCs w:val="22"/>
              </w:rPr>
              <w:t xml:space="preserve"> тыс</w:t>
            </w:r>
            <w:proofErr w:type="gramStart"/>
            <w:r w:rsidRPr="00A756BA">
              <w:rPr>
                <w:b w:val="0"/>
                <w:sz w:val="22"/>
                <w:szCs w:val="22"/>
              </w:rPr>
              <w:t>.р</w:t>
            </w:r>
            <w:proofErr w:type="gramEnd"/>
            <w:r w:rsidRPr="00A756BA">
              <w:rPr>
                <w:b w:val="0"/>
                <w:sz w:val="22"/>
                <w:szCs w:val="22"/>
              </w:rPr>
              <w:t xml:space="preserve">уб.   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A756BA">
              <w:rPr>
                <w:b w:val="0"/>
                <w:sz w:val="22"/>
                <w:szCs w:val="22"/>
              </w:rPr>
              <w:t xml:space="preserve"> 2029 – 450,609 тыс.руб.  </w:t>
            </w:r>
          </w:p>
        </w:tc>
      </w:tr>
    </w:tbl>
    <w:p w:rsidR="00AB0DDC" w:rsidRDefault="00AB0DDC"/>
    <w:sectPr w:rsidR="00AB0DDC" w:rsidSect="00920109">
      <w:pgSz w:w="11906" w:h="16838"/>
      <w:pgMar w:top="567" w:right="567" w:bottom="567" w:left="102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42F"/>
    <w:rsid w:val="000006C7"/>
    <w:rsid w:val="00000A98"/>
    <w:rsid w:val="0000108D"/>
    <w:rsid w:val="00001D58"/>
    <w:rsid w:val="00002191"/>
    <w:rsid w:val="00002E3B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08D9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5CD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15B9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504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34B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94A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3FD6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5E2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1BAF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2F7C01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173F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3F1C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922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4EA1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60A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497A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45"/>
    <w:rsid w:val="005A39D8"/>
    <w:rsid w:val="005A45A3"/>
    <w:rsid w:val="005A4F8D"/>
    <w:rsid w:val="005A5195"/>
    <w:rsid w:val="005A572C"/>
    <w:rsid w:val="005A62B4"/>
    <w:rsid w:val="005A637C"/>
    <w:rsid w:val="005A6AD4"/>
    <w:rsid w:val="005A710D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67FF9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4C0E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341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2C78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109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36E00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16E"/>
    <w:rsid w:val="0094543A"/>
    <w:rsid w:val="00945A26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219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735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E701E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9E1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579BF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DDC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448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203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77B5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6EE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2EC7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BF7464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6102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4B3E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174E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6FA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7E7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247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03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5EE7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066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24A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342F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FC342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rsid w:val="00FC342F"/>
    <w:rPr>
      <w:rFonts w:ascii="Calibri" w:eastAsia="Calibri" w:hAnsi="Calibri" w:cs="Times New Roman"/>
      <w:sz w:val="20"/>
      <w:szCs w:val="20"/>
    </w:rPr>
  </w:style>
  <w:style w:type="paragraph" w:styleId="a5">
    <w:name w:val="No Spacing"/>
    <w:uiPriority w:val="99"/>
    <w:qFormat/>
    <w:rsid w:val="00F4306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F4306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451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51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9A52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A52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5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19</cp:revision>
  <cp:lastPrinted>2021-10-27T05:00:00Z</cp:lastPrinted>
  <dcterms:created xsi:type="dcterms:W3CDTF">2020-10-27T09:03:00Z</dcterms:created>
  <dcterms:modified xsi:type="dcterms:W3CDTF">2024-11-07T11:48:00Z</dcterms:modified>
</cp:coreProperties>
</file>