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1E" w:rsidRPr="009A1F33" w:rsidRDefault="00945A1E" w:rsidP="00945A1E">
      <w:pPr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ПАСПОРТ</w:t>
      </w:r>
    </w:p>
    <w:p w:rsidR="00945A1E" w:rsidRPr="009A1F33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Pr="009A1F33">
        <w:rPr>
          <w:rFonts w:ascii="Times New Roman" w:hAnsi="Times New Roman" w:cs="Times New Roman"/>
          <w:b/>
        </w:rPr>
        <w:t xml:space="preserve">униципальной программы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«Развитие жилищно-коммунального хозяйства</w:t>
      </w:r>
      <w:r w:rsidRPr="009A1F33">
        <w:rPr>
          <w:rFonts w:ascii="Times New Roman" w:hAnsi="Times New Roman" w:cs="Times New Roman"/>
        </w:rPr>
        <w:t xml:space="preserve"> </w:t>
      </w:r>
      <w:r w:rsidRPr="009A1F33">
        <w:rPr>
          <w:rFonts w:ascii="Times New Roman" w:hAnsi="Times New Roman" w:cs="Times New Roman"/>
          <w:b/>
        </w:rPr>
        <w:t xml:space="preserve">на территории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  <w:r>
        <w:rPr>
          <w:rFonts w:ascii="Times New Roman" w:hAnsi="Times New Roman" w:cs="Times New Roman"/>
          <w:b/>
        </w:rPr>
        <w:t>«Д</w:t>
      </w:r>
      <w:r w:rsidRPr="009A1F33">
        <w:rPr>
          <w:rFonts w:ascii="Times New Roman" w:hAnsi="Times New Roman" w:cs="Times New Roman"/>
          <w:b/>
        </w:rPr>
        <w:t>еревня Ивановское»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 деревня Ивановское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Ивановское, подрядные организации, поставщики услуг, товаров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945A1E" w:rsidRPr="009A1F33" w:rsidTr="0036164B">
        <w:trPr>
          <w:trHeight w:val="2188"/>
        </w:trPr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9A1F33">
              <w:rPr>
                <w:rFonts w:ascii="Times New Roman" w:hAnsi="Times New Roman" w:cs="Times New Roman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945A1E" w:rsidRPr="009A1F33" w:rsidRDefault="00945A1E" w:rsidP="00945A1E">
            <w:pPr>
              <w:shd w:val="clear" w:color="auto" w:fill="FFFFFF"/>
              <w:tabs>
                <w:tab w:val="left" w:pos="797"/>
              </w:tabs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945A1E" w:rsidRPr="009A1F33" w:rsidRDefault="00945A1E" w:rsidP="00945A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обеспечение пожарной безопасности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94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A1F33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9A1F3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9A1F33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жилищного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коммунального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энергосбережения и повышения энергетической эффективности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пожарной безопасности;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благоустройства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Индикаторы 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количества обращений граждан по вопросам ЖКХ;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сокращение затрат на уличное освещение;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участия населения в мероприятиях по благоустройству;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оснащенности населенных пунктов площадками  и контейнерами для ТКО;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газификации населенных пунктов;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случаев возникновения пожаров в частном секторе и природных ЧС;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2020-2025 годы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6379" w:type="dxa"/>
            <w:shd w:val="clear" w:color="auto" w:fill="auto"/>
          </w:tcPr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9A672A">
              <w:rPr>
                <w:rFonts w:ascii="Times New Roman" w:hAnsi="Times New Roman" w:cs="Times New Roman"/>
                <w:color w:val="auto"/>
              </w:rPr>
              <w:t>7 265,510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4C5368">
              <w:rPr>
                <w:rFonts w:ascii="Times New Roman" w:hAnsi="Times New Roman" w:cs="Times New Roman"/>
                <w:color w:val="auto"/>
              </w:rPr>
              <w:t>3 534,268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842,882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4C5368">
              <w:rPr>
                <w:rFonts w:ascii="Times New Roman" w:hAnsi="Times New Roman" w:cs="Times New Roman"/>
                <w:color w:val="auto"/>
              </w:rPr>
              <w:t>396,476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31AE4">
              <w:rPr>
                <w:rFonts w:ascii="Times New Roman" w:hAnsi="Times New Roman" w:cs="Times New Roman"/>
                <w:color w:val="auto"/>
              </w:rPr>
              <w:t>830,225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4C5368">
              <w:rPr>
                <w:rFonts w:ascii="Times New Roman" w:hAnsi="Times New Roman" w:cs="Times New Roman"/>
                <w:color w:val="auto"/>
              </w:rPr>
              <w:t>307,919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C5368">
              <w:rPr>
                <w:rFonts w:ascii="Times New Roman" w:hAnsi="Times New Roman" w:cs="Times New Roman"/>
                <w:color w:val="auto"/>
              </w:rPr>
              <w:t>831,496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4C5368">
              <w:rPr>
                <w:rFonts w:ascii="Times New Roman" w:hAnsi="Times New Roman" w:cs="Times New Roman"/>
                <w:color w:val="auto"/>
              </w:rPr>
              <w:t>325,270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4C5368">
              <w:rPr>
                <w:rFonts w:ascii="Times New Roman" w:hAnsi="Times New Roman" w:cs="Times New Roman"/>
                <w:color w:val="auto"/>
              </w:rPr>
              <w:t>1 758,919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., в том </w:t>
            </w:r>
            <w:r w:rsidRPr="00276FFE">
              <w:rPr>
                <w:rFonts w:ascii="Times New Roman" w:hAnsi="Times New Roman" w:cs="Times New Roman"/>
                <w:color w:val="auto"/>
              </w:rPr>
              <w:lastRenderedPageBreak/>
              <w:t>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2020 –</w:t>
            </w:r>
            <w:r w:rsidR="004C53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>254,425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4C53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E17A6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610,565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E17A6">
              <w:rPr>
                <w:rFonts w:ascii="Times New Roman" w:hAnsi="Times New Roman" w:cs="Times New Roman"/>
                <w:color w:val="auto"/>
              </w:rPr>
              <w:t>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2022 –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C5368">
              <w:rPr>
                <w:rFonts w:ascii="Times New Roman" w:hAnsi="Times New Roman" w:cs="Times New Roman"/>
                <w:color w:val="auto"/>
              </w:rPr>
              <w:t>893,929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B79EC">
              <w:rPr>
                <w:rFonts w:ascii="Times New Roman" w:hAnsi="Times New Roman" w:cs="Times New Roman"/>
                <w:color w:val="auto"/>
              </w:rPr>
              <w:t>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B79EC" w:rsidRPr="002B79EC">
              <w:rPr>
                <w:rFonts w:ascii="Times New Roman" w:hAnsi="Times New Roman" w:cs="Times New Roman"/>
                <w:color w:val="auto"/>
              </w:rPr>
              <w:t>0,000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–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2021 – 0,000 тыс. руб.;     2024 – 0,000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2022 – 0,000 тыс. руб.,     2025 – 0,000 тыс. руб.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041002">
              <w:rPr>
                <w:rFonts w:ascii="Times New Roman" w:hAnsi="Times New Roman" w:cs="Times New Roman"/>
                <w:color w:val="auto"/>
              </w:rPr>
              <w:t>1</w:t>
            </w:r>
            <w:r w:rsidR="004C5368">
              <w:rPr>
                <w:rFonts w:ascii="Times New Roman" w:hAnsi="Times New Roman" w:cs="Times New Roman"/>
                <w:color w:val="auto"/>
              </w:rPr>
              <w:t> </w:t>
            </w:r>
            <w:r w:rsidR="00041002">
              <w:rPr>
                <w:rFonts w:ascii="Times New Roman" w:hAnsi="Times New Roman" w:cs="Times New Roman"/>
                <w:color w:val="auto"/>
              </w:rPr>
              <w:t>9</w:t>
            </w:r>
            <w:r w:rsidR="004C5368">
              <w:rPr>
                <w:rFonts w:ascii="Times New Roman" w:hAnsi="Times New Roman" w:cs="Times New Roman"/>
                <w:color w:val="auto"/>
              </w:rPr>
              <w:t>72,323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317,156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  2023 – </w:t>
            </w:r>
            <w:r w:rsidR="004C5368">
              <w:rPr>
                <w:rFonts w:ascii="Times New Roman" w:hAnsi="Times New Roman" w:cs="Times New Roman"/>
                <w:color w:val="auto"/>
              </w:rPr>
              <w:t>4</w:t>
            </w:r>
            <w:r w:rsidR="00041002" w:rsidRPr="00041002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8</w:t>
            </w:r>
            <w:r w:rsidR="00531AE4">
              <w:rPr>
                <w:rFonts w:ascii="Times New Roman" w:hAnsi="Times New Roman" w:cs="Times New Roman"/>
                <w:color w:val="auto"/>
              </w:rPr>
              <w:t>9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2</w:t>
            </w:r>
            <w:r w:rsidR="00531AE4">
              <w:rPr>
                <w:rFonts w:ascii="Times New Roman" w:hAnsi="Times New Roman" w:cs="Times New Roman"/>
                <w:color w:val="auto"/>
              </w:rPr>
              <w:t>,457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4C5368">
              <w:rPr>
                <w:rFonts w:ascii="Times New Roman" w:hAnsi="Times New Roman" w:cs="Times New Roman"/>
                <w:color w:val="auto"/>
              </w:rPr>
              <w:t>4</w:t>
            </w:r>
            <w:r w:rsidR="00041002">
              <w:rPr>
                <w:rFonts w:ascii="Times New Roman" w:hAnsi="Times New Roman" w:cs="Times New Roman"/>
                <w:color w:val="auto"/>
              </w:rPr>
              <w:t>0,0</w:t>
            </w:r>
            <w:r w:rsidRPr="002B79EC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945A1E" w:rsidRPr="009A1F33" w:rsidRDefault="00945A1E" w:rsidP="004C536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C5368">
              <w:rPr>
                <w:rFonts w:ascii="Times New Roman" w:hAnsi="Times New Roman" w:cs="Times New Roman"/>
                <w:color w:val="auto"/>
              </w:rPr>
              <w:t>642,710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4</w:t>
            </w:r>
            <w:r w:rsidRPr="002B79EC">
              <w:rPr>
                <w:rFonts w:ascii="Times New Roman" w:hAnsi="Times New Roman" w:cs="Times New Roman"/>
                <w:color w:val="auto"/>
              </w:rPr>
              <w:t>0</w:t>
            </w:r>
            <w:r w:rsidR="004C5368">
              <w:rPr>
                <w:rFonts w:ascii="Times New Roman" w:hAnsi="Times New Roman" w:cs="Times New Roman"/>
                <w:color w:val="auto"/>
              </w:rPr>
              <w:t>,00</w:t>
            </w:r>
            <w:r w:rsidRPr="002B79EC">
              <w:rPr>
                <w:rFonts w:ascii="Times New Roman" w:hAnsi="Times New Roman" w:cs="Times New Roman"/>
                <w:color w:val="auto"/>
              </w:rPr>
              <w:t>0 тыс. руб.</w:t>
            </w:r>
            <w:r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</w:tr>
    </w:tbl>
    <w:p w:rsidR="00945A1E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 w:rsidRPr="002B0072">
        <w:rPr>
          <w:rFonts w:ascii="Times New Roman" w:hAnsi="Times New Roman" w:cs="Times New Roman"/>
          <w:b/>
        </w:rPr>
        <w:t xml:space="preserve">ПАСПОРТ </w:t>
      </w: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Pr="002B0072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</w:t>
      </w:r>
      <w:r>
        <w:rPr>
          <w:rFonts w:ascii="Times New Roman" w:hAnsi="Times New Roman" w:cs="Times New Roman"/>
          <w:b/>
        </w:rPr>
        <w:t xml:space="preserve">иных транспортных сооружений в </w:t>
      </w:r>
      <w:r w:rsidRPr="002B0072">
        <w:rPr>
          <w:rFonts w:ascii="Times New Roman" w:hAnsi="Times New Roman" w:cs="Times New Roman"/>
          <w:b/>
        </w:rPr>
        <w:t xml:space="preserve">границах муниципального </w:t>
      </w:r>
      <w:r>
        <w:rPr>
          <w:rFonts w:ascii="Times New Roman" w:hAnsi="Times New Roman" w:cs="Times New Roman"/>
          <w:b/>
        </w:rPr>
        <w:t>образования сельское поселение «Д</w:t>
      </w:r>
      <w:r w:rsidRPr="002B0072">
        <w:rPr>
          <w:rFonts w:ascii="Times New Roman" w:hAnsi="Times New Roman" w:cs="Times New Roman"/>
          <w:b/>
        </w:rPr>
        <w:t>еревн</w:t>
      </w:r>
      <w:r>
        <w:rPr>
          <w:rFonts w:ascii="Times New Roman" w:hAnsi="Times New Roman" w:cs="Times New Roman"/>
          <w:b/>
        </w:rPr>
        <w:t>я Ивановское</w:t>
      </w:r>
      <w:r w:rsidRPr="002B0072">
        <w:rPr>
          <w:rFonts w:ascii="Times New Roman" w:hAnsi="Times New Roman" w:cs="Times New Roman"/>
          <w:b/>
        </w:rPr>
        <w:t>»</w:t>
      </w:r>
      <w:r w:rsidR="0035407A">
        <w:rPr>
          <w:rFonts w:ascii="Times New Roman" w:hAnsi="Times New Roman" w:cs="Times New Roman"/>
          <w:b/>
        </w:rPr>
        <w:t>»</w:t>
      </w:r>
    </w:p>
    <w:p w:rsidR="00945A1E" w:rsidRPr="00A93966" w:rsidRDefault="00945A1E" w:rsidP="00945A1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62414E" w:rsidTr="00945A1E">
        <w:trPr>
          <w:trHeight w:val="601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62414E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 деревня Ивановское</w:t>
            </w:r>
          </w:p>
        </w:tc>
      </w:tr>
      <w:tr w:rsidR="00945A1E" w:rsidRPr="0062414E" w:rsidTr="00945A1E">
        <w:trPr>
          <w:trHeight w:val="225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сельского поселения деревня </w:t>
            </w:r>
            <w:proofErr w:type="gramStart"/>
            <w:r>
              <w:rPr>
                <w:rFonts w:ascii="Times New Roman" w:hAnsi="Times New Roman" w:cs="Times New Roman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45A1E" w:rsidRPr="0062414E" w:rsidTr="00945A1E">
        <w:trPr>
          <w:trHeight w:val="2817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 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14E">
              <w:rPr>
                <w:rFonts w:ascii="Times New Roman" w:hAnsi="Times New Roman" w:cs="Times New Roman"/>
              </w:rPr>
              <w:t>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62414E">
              <w:rPr>
                <w:rFonts w:ascii="Times New Roman" w:hAnsi="Times New Roman" w:cs="Times New Roman"/>
              </w:rPr>
              <w:t>о-</w:t>
            </w:r>
            <w:proofErr w:type="gramEnd"/>
            <w:r w:rsidRPr="0062414E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45A1E" w:rsidRPr="0062414E" w:rsidTr="00945A1E">
        <w:trPr>
          <w:trHeight w:val="213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0C503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текущее содержание и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51FBA">
              <w:rPr>
                <w:rFonts w:ascii="Times New Roman" w:hAnsi="Times New Roman" w:cs="Times New Roman"/>
              </w:rPr>
              <w:t>- текущий ремонт дорог</w:t>
            </w:r>
            <w:r>
              <w:rPr>
                <w:rFonts w:ascii="Times New Roman" w:hAnsi="Times New Roman" w:cs="Times New Roman"/>
              </w:rPr>
              <w:t>, мостов</w:t>
            </w:r>
            <w:r w:rsidRPr="00A51FBA">
              <w:rPr>
                <w:rFonts w:ascii="Times New Roman" w:hAnsi="Times New Roman" w:cs="Times New Roman"/>
              </w:rPr>
              <w:t xml:space="preserve">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капитальный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строительство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мероприятия по обеспечению безопасности д</w:t>
            </w:r>
            <w:r>
              <w:rPr>
                <w:rFonts w:ascii="Times New Roman" w:hAnsi="Times New Roman" w:cs="Times New Roman"/>
              </w:rPr>
              <w:t>орожного движения - установка дорожных знаков, разметка дорожного полотна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</w:t>
            </w:r>
            <w:r w:rsidRPr="0062414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3B6602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602">
              <w:rPr>
                <w:rFonts w:ascii="Times New Roman" w:hAnsi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</w:t>
            </w:r>
            <w:r>
              <w:rPr>
                <w:rFonts w:ascii="Times New Roman" w:hAnsi="Times New Roman" w:cs="Times New Roman"/>
              </w:rPr>
              <w:t>;</w:t>
            </w:r>
            <w:r w:rsidRPr="003B6602">
              <w:rPr>
                <w:rFonts w:ascii="Times New Roman" w:hAnsi="Times New Roman" w:cs="Times New Roman"/>
              </w:rPr>
              <w:t xml:space="preserve"> 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освещенности автомобильных дорог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2020- 2025 годы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 за счет бюджетных ассигнований</w:t>
            </w:r>
            <w:r w:rsidRPr="00624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общий объем финансирования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041002">
              <w:rPr>
                <w:rFonts w:ascii="Times New Roman" w:hAnsi="Times New Roman" w:cs="Times New Roman"/>
                <w:color w:val="auto"/>
              </w:rPr>
              <w:t>8</w:t>
            </w:r>
            <w:r w:rsidR="009A672A">
              <w:rPr>
                <w:rFonts w:ascii="Times New Roman" w:hAnsi="Times New Roman" w:cs="Times New Roman"/>
                <w:color w:val="auto"/>
              </w:rPr>
              <w:t> 950,240</w:t>
            </w:r>
            <w:r w:rsidR="000410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</w:t>
            </w:r>
            <w:r w:rsidRPr="00F7509E">
              <w:rPr>
                <w:rFonts w:ascii="Times New Roman" w:hAnsi="Times New Roman" w:cs="Times New Roman"/>
                <w:color w:val="auto"/>
              </w:rPr>
              <w:t>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9A672A">
              <w:rPr>
                <w:rFonts w:ascii="Times New Roman" w:hAnsi="Times New Roman" w:cs="Times New Roman"/>
                <w:color w:val="auto"/>
              </w:rPr>
              <w:t>4 555,808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F7509E">
              <w:rPr>
                <w:rFonts w:ascii="Times New Roman" w:hAnsi="Times New Roman" w:cs="Times New Roman"/>
                <w:color w:val="auto"/>
              </w:rPr>
              <w:t>0,000 тыс. руб.;  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31AE4">
              <w:rPr>
                <w:rFonts w:ascii="Times New Roman" w:hAnsi="Times New Roman" w:cs="Times New Roman"/>
                <w:color w:val="auto"/>
              </w:rPr>
              <w:t>4 555,808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2024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F7509E">
              <w:rPr>
                <w:rFonts w:ascii="Times New Roman" w:hAnsi="Times New Roman" w:cs="Times New Roman"/>
                <w:color w:val="auto"/>
              </w:rPr>
              <w:t>0,000 тыс. руб., 2025 – 0,000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9A672A">
              <w:rPr>
                <w:rFonts w:ascii="Times New Roman" w:hAnsi="Times New Roman" w:cs="Times New Roman"/>
                <w:color w:val="auto"/>
              </w:rPr>
              <w:t>4 394,432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45A1E" w:rsidRPr="00041002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360,000 тыс. руб.;  2023 – </w:t>
            </w:r>
            <w:r w:rsidR="00041002" w:rsidRPr="00041002">
              <w:rPr>
                <w:rFonts w:ascii="Times New Roman" w:hAnsi="Times New Roman" w:cs="Times New Roman"/>
                <w:color w:val="auto"/>
              </w:rPr>
              <w:t>657,000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="00531AE4">
              <w:rPr>
                <w:rFonts w:ascii="Times New Roman" w:hAnsi="Times New Roman" w:cs="Times New Roman"/>
                <w:color w:val="auto"/>
              </w:rPr>
              <w:t xml:space="preserve"> 406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,</w:t>
            </w:r>
            <w:r w:rsidR="00531AE4">
              <w:rPr>
                <w:rFonts w:ascii="Times New Roman" w:hAnsi="Times New Roman" w:cs="Times New Roman"/>
                <w:color w:val="auto"/>
              </w:rPr>
              <w:t>432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. руб.;  2024 – </w:t>
            </w:r>
            <w:r w:rsidR="00041002">
              <w:rPr>
                <w:rFonts w:ascii="Times New Roman" w:hAnsi="Times New Roman" w:cs="Times New Roman"/>
                <w:color w:val="auto"/>
              </w:rPr>
              <w:t>657,000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337E8E" w:rsidRDefault="00945A1E" w:rsidP="009A672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2 – </w:t>
            </w:r>
            <w:r w:rsidR="00C4127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44C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65</w:t>
            </w:r>
            <w:r w:rsidR="00041002">
              <w:rPr>
                <w:rFonts w:ascii="Times New Roman" w:hAnsi="Times New Roman" w:cs="Times New Roman"/>
                <w:color w:val="auto"/>
              </w:rPr>
              <w:t>7,000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 тыс. руб.;  2025 – 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657,000 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</w:t>
            </w:r>
          </w:p>
        </w:tc>
      </w:tr>
    </w:tbl>
    <w:p w:rsidR="0035407A" w:rsidRDefault="0035407A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945A1E" w:rsidRPr="00411532" w:rsidRDefault="00945A1E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945A1E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 на территории  сельского поселения</w:t>
      </w:r>
      <w:r w:rsidR="0035407A">
        <w:rPr>
          <w:rFonts w:ascii="Times New Roman" w:hAnsi="Times New Roman"/>
          <w:b/>
        </w:rPr>
        <w:t xml:space="preserve"> «Д</w:t>
      </w:r>
      <w:r w:rsidRPr="00354B3B">
        <w:rPr>
          <w:rFonts w:ascii="Times New Roman" w:hAnsi="Times New Roman"/>
          <w:b/>
        </w:rPr>
        <w:t xml:space="preserve">еревня </w:t>
      </w:r>
      <w:r>
        <w:rPr>
          <w:rFonts w:ascii="Times New Roman" w:hAnsi="Times New Roman"/>
          <w:b/>
        </w:rPr>
        <w:t>Ивановское</w:t>
      </w:r>
      <w:r w:rsidRPr="00354B3B">
        <w:rPr>
          <w:rFonts w:ascii="Times New Roman" w:hAnsi="Times New Roman"/>
          <w:b/>
        </w:rPr>
        <w:t>»</w:t>
      </w:r>
      <w:r w:rsidR="0035407A">
        <w:rPr>
          <w:rFonts w:ascii="Times New Roman" w:hAnsi="Times New Roman"/>
          <w:b/>
        </w:rPr>
        <w:t>»</w:t>
      </w:r>
      <w:r w:rsidRPr="00354B3B">
        <w:rPr>
          <w:rFonts w:ascii="Times New Roman" w:hAnsi="Times New Roman"/>
          <w:b/>
        </w:rPr>
        <w:t xml:space="preserve">  </w:t>
      </w:r>
    </w:p>
    <w:p w:rsidR="00945A1E" w:rsidRPr="00411532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54B3B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W w:w="1063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023"/>
      </w:tblGrid>
      <w:tr w:rsidR="00945A1E" w:rsidRPr="00411532" w:rsidTr="00C4127F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945A1E" w:rsidRPr="00411532" w:rsidTr="00C4127F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администрация сельского поселения деревня Ивановское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субъекты предпринимательства, отдел экономики, комитет имущественных отношения администрации МР «Износковский район»,</w:t>
            </w:r>
            <w:r w:rsidRPr="00CC4E52">
              <w:t xml:space="preserve"> </w:t>
            </w:r>
            <w:r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945A1E" w:rsidRPr="00411532" w:rsidTr="00C4127F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945A1E" w:rsidRPr="00411532" w:rsidTr="00C4127F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lastRenderedPageBreak/>
              <w:t>-</w:t>
            </w:r>
            <w:r w:rsidRPr="001316F5">
              <w:rPr>
                <w:rFonts w:ascii="Times New Roman" w:hAnsi="Times New Roman" w:cs="Times New Roman"/>
              </w:rPr>
              <w:t>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945A1E" w:rsidRPr="00411532" w:rsidTr="00C4127F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35407A" w:rsidP="00354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945A1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945A1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945A1E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945A1E" w:rsidRPr="00411532" w:rsidRDefault="00945A1E" w:rsidP="00C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 w:rsidR="00C923F9"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945A1E" w:rsidRPr="00411532" w:rsidTr="00C4127F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945A1E" w:rsidRPr="00411532" w:rsidTr="00C4127F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873403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020-2025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945A1E" w:rsidRPr="00411532" w:rsidTr="00C4127F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531AE4">
              <w:rPr>
                <w:rFonts w:ascii="Times New Roman" w:hAnsi="Times New Roman" w:cs="Times New Roman"/>
                <w:color w:val="auto"/>
              </w:rPr>
              <w:t>2</w:t>
            </w:r>
            <w:r w:rsidRPr="00531AE4">
              <w:rPr>
                <w:rFonts w:ascii="Times New Roman" w:hAnsi="Times New Roman" w:cs="Times New Roman"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531AE4">
              <w:rPr>
                <w:rFonts w:ascii="Times New Roman" w:hAnsi="Times New Roman" w:cs="Times New Roman"/>
                <w:color w:val="auto"/>
              </w:rPr>
              <w:t>2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2020 – 0,000 тыс. руб.;  2023 – </w:t>
            </w:r>
            <w:r w:rsidR="00531AE4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31AE4">
              <w:rPr>
                <w:rFonts w:ascii="Times New Roman" w:hAnsi="Times New Roman" w:cs="Times New Roman"/>
                <w:color w:val="auto"/>
              </w:rPr>
              <w:t>1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,000 тыс. руб.;  2024 – </w:t>
            </w:r>
            <w:r w:rsidR="00531AE4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2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 xml:space="preserve">022 – </w:t>
            </w:r>
            <w:r w:rsidR="00F7509E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 xml:space="preserve">,000 тыс. руб.,  2025 – </w:t>
            </w:r>
            <w:r w:rsidR="00531AE4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Средства областного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2023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2024 – 0,000 тыс. руб.;</w:t>
            </w:r>
          </w:p>
          <w:p w:rsidR="00945A1E" w:rsidRPr="00411532" w:rsidRDefault="00945A1E" w:rsidP="00945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2025 – 0,000 тыс. руб.</w:t>
            </w:r>
          </w:p>
        </w:tc>
      </w:tr>
    </w:tbl>
    <w:p w:rsidR="005C0F46" w:rsidRDefault="005C0F46"/>
    <w:sectPr w:rsidR="005C0F46" w:rsidSect="00945A1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A1E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002"/>
    <w:rsid w:val="00041824"/>
    <w:rsid w:val="000423CE"/>
    <w:rsid w:val="00042E02"/>
    <w:rsid w:val="00043759"/>
    <w:rsid w:val="00043CAD"/>
    <w:rsid w:val="00044C33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3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EC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18B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407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164B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1D8"/>
    <w:rsid w:val="003E73DE"/>
    <w:rsid w:val="003E78CA"/>
    <w:rsid w:val="003F0F68"/>
    <w:rsid w:val="003F14DF"/>
    <w:rsid w:val="003F19C3"/>
    <w:rsid w:val="003F2505"/>
    <w:rsid w:val="003F294A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380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36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AE4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41D"/>
    <w:rsid w:val="005D45A2"/>
    <w:rsid w:val="005D469E"/>
    <w:rsid w:val="005D4C01"/>
    <w:rsid w:val="005D5264"/>
    <w:rsid w:val="005D6ADC"/>
    <w:rsid w:val="005D6E74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D61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E7744"/>
    <w:rsid w:val="007F09D1"/>
    <w:rsid w:val="007F09FD"/>
    <w:rsid w:val="007F11BA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690E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A1E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72A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7A6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127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3F9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09E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45A1E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C412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27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4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16</cp:revision>
  <cp:lastPrinted>2021-10-26T13:13:00Z</cp:lastPrinted>
  <dcterms:created xsi:type="dcterms:W3CDTF">2020-10-27T06:35:00Z</dcterms:created>
  <dcterms:modified xsi:type="dcterms:W3CDTF">2022-11-08T11:48:00Z</dcterms:modified>
</cp:coreProperties>
</file>