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98E" w:rsidRPr="000A398E" w:rsidRDefault="000A398E" w:rsidP="0015232F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Текстовая часть</w:t>
      </w:r>
    </w:p>
    <w:p w:rsidR="00CF44B4" w:rsidRDefault="00CF44B4" w:rsidP="008D432F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4B4">
        <w:rPr>
          <w:rFonts w:ascii="Times New Roman" w:hAnsi="Times New Roman" w:cs="Times New Roman"/>
          <w:b/>
          <w:sz w:val="24"/>
          <w:szCs w:val="24"/>
        </w:rPr>
        <w:t xml:space="preserve">Приоритеты политики администрации в сфере реализации </w:t>
      </w:r>
    </w:p>
    <w:p w:rsidR="00437AF2" w:rsidRPr="00CF44B4" w:rsidRDefault="00CF44B4" w:rsidP="008D432F">
      <w:pPr>
        <w:pStyle w:val="a3"/>
        <w:spacing w:after="0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4B4">
        <w:rPr>
          <w:rFonts w:ascii="Times New Roman" w:hAnsi="Times New Roman" w:cs="Times New Roman"/>
          <w:b/>
          <w:sz w:val="24"/>
          <w:szCs w:val="24"/>
        </w:rPr>
        <w:t>муниципальной программы</w:t>
      </w:r>
    </w:p>
    <w:p w:rsidR="001F5362" w:rsidRPr="001F5362" w:rsidRDefault="00CF44B4" w:rsidP="001F5362">
      <w:pPr>
        <w:pStyle w:val="a3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F44B4">
        <w:rPr>
          <w:rFonts w:ascii="Times New Roman" w:hAnsi="Times New Roman" w:cs="Times New Roman"/>
          <w:bCs/>
          <w:sz w:val="24"/>
          <w:szCs w:val="24"/>
        </w:rPr>
        <w:t xml:space="preserve">Приоритеты муниципальной политики Износковского </w:t>
      </w:r>
      <w:r>
        <w:rPr>
          <w:rFonts w:ascii="Times New Roman" w:hAnsi="Times New Roman" w:cs="Times New Roman"/>
          <w:bCs/>
          <w:sz w:val="24"/>
          <w:szCs w:val="24"/>
        </w:rPr>
        <w:t>округа</w:t>
      </w:r>
      <w:r w:rsidRPr="00CF44B4">
        <w:rPr>
          <w:rFonts w:ascii="Times New Roman" w:hAnsi="Times New Roman" w:cs="Times New Roman"/>
          <w:bCs/>
          <w:sz w:val="24"/>
          <w:szCs w:val="24"/>
        </w:rPr>
        <w:t xml:space="preserve"> в сфере реализации программы определены следующими стратегическими документами:</w:t>
      </w:r>
    </w:p>
    <w:p w:rsidR="001F5362" w:rsidRPr="001F5362" w:rsidRDefault="00642222" w:rsidP="001F5362">
      <w:pPr>
        <w:pStyle w:val="a3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642222">
        <w:rPr>
          <w:rFonts w:ascii="Times New Roman" w:hAnsi="Times New Roman"/>
          <w:bCs/>
          <w:sz w:val="24"/>
          <w:szCs w:val="24"/>
        </w:rPr>
        <w:t>Государственной программой Российской Федерации «Обеспечение доступным и комфортным жильем и коммунальными услугами граждан Российской Федерации»</w:t>
      </w:r>
      <w:proofErr w:type="gramStart"/>
      <w:r w:rsidRPr="00642222">
        <w:rPr>
          <w:rFonts w:ascii="Times New Roman" w:hAnsi="Times New Roman"/>
          <w:bCs/>
          <w:sz w:val="24"/>
          <w:szCs w:val="24"/>
        </w:rPr>
        <w:t>,у</w:t>
      </w:r>
      <w:proofErr w:type="gramEnd"/>
      <w:r w:rsidRPr="00642222">
        <w:rPr>
          <w:rFonts w:ascii="Times New Roman" w:hAnsi="Times New Roman"/>
          <w:bCs/>
          <w:sz w:val="24"/>
          <w:szCs w:val="24"/>
        </w:rPr>
        <w:t>твержденной постановлением Правительства Российской Федерации от 30.12.2017 №1710 «Об утверждении государственной программы Российской Федерации «Обеспечение доступным и комфортным жильем и коммунальными услугами граждан Российской Федерации».</w:t>
      </w:r>
    </w:p>
    <w:p w:rsidR="00642222" w:rsidRDefault="00642222" w:rsidP="00642222">
      <w:pPr>
        <w:pStyle w:val="a3"/>
        <w:autoSpaceDE w:val="0"/>
        <w:autoSpaceDN w:val="0"/>
        <w:adjustRightInd w:val="0"/>
        <w:spacing w:after="0" w:line="240" w:lineRule="atLeast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Постановление Правительства Калужской области от 10.01.2024 № 25 «Об утверждении государственной программы Калужской области «Обеспечение доступным и комфортным жильем и коммунальными услугами населения Калужской области».</w:t>
      </w:r>
    </w:p>
    <w:p w:rsidR="00CF44B4" w:rsidRDefault="00CF44B4" w:rsidP="008D432F">
      <w:pPr>
        <w:pStyle w:val="a3"/>
        <w:spacing w:after="0"/>
        <w:ind w:left="0" w:firstLine="567"/>
        <w:rPr>
          <w:rFonts w:ascii="Times New Roman" w:hAnsi="Times New Roman" w:cs="Times New Roman"/>
          <w:sz w:val="24"/>
          <w:szCs w:val="24"/>
        </w:rPr>
      </w:pPr>
    </w:p>
    <w:p w:rsidR="00B45E8C" w:rsidRPr="00B45E8C" w:rsidRDefault="00B45E8C" w:rsidP="008D432F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5E8C">
        <w:rPr>
          <w:rFonts w:ascii="Times New Roman" w:hAnsi="Times New Roman" w:cs="Times New Roman"/>
          <w:b/>
          <w:sz w:val="24"/>
          <w:szCs w:val="24"/>
        </w:rPr>
        <w:t xml:space="preserve">Обобщенная характеристика основных </w:t>
      </w:r>
      <w:r w:rsidR="005436A7">
        <w:rPr>
          <w:rFonts w:ascii="Times New Roman" w:hAnsi="Times New Roman" w:cs="Times New Roman"/>
          <w:b/>
          <w:sz w:val="24"/>
          <w:szCs w:val="24"/>
        </w:rPr>
        <w:t>мероприятий</w:t>
      </w:r>
      <w:r w:rsidRPr="00B45E8C">
        <w:rPr>
          <w:rFonts w:ascii="Times New Roman" w:hAnsi="Times New Roman" w:cs="Times New Roman"/>
          <w:b/>
          <w:sz w:val="24"/>
          <w:szCs w:val="24"/>
        </w:rPr>
        <w:t xml:space="preserve"> муниципальной программы</w:t>
      </w:r>
    </w:p>
    <w:p w:rsidR="00B45E8C" w:rsidRPr="00642222" w:rsidRDefault="005436A7" w:rsidP="0064222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Мероприятий</w:t>
      </w:r>
      <w:r w:rsidR="004D1AED">
        <w:rPr>
          <w:rFonts w:ascii="Times New Roman" w:hAnsi="Times New Roman" w:cs="Times New Roman"/>
          <w:sz w:val="24"/>
          <w:szCs w:val="24"/>
        </w:rPr>
        <w:t xml:space="preserve"> муниципальной </w:t>
      </w:r>
      <w:r w:rsidR="004D1AED" w:rsidRPr="00642222">
        <w:rPr>
          <w:rFonts w:ascii="Times New Roman" w:hAnsi="Times New Roman" w:cs="Times New Roman"/>
          <w:sz w:val="24"/>
          <w:szCs w:val="24"/>
        </w:rPr>
        <w:t>программы направлены на решение следующих задач:</w:t>
      </w:r>
      <w:proofErr w:type="gramEnd"/>
    </w:p>
    <w:p w:rsidR="00642222" w:rsidRPr="00642222" w:rsidRDefault="00642222" w:rsidP="006422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642222">
        <w:rPr>
          <w:rFonts w:ascii="Times New Roman" w:hAnsi="Times New Roman"/>
          <w:sz w:val="24"/>
          <w:szCs w:val="24"/>
        </w:rPr>
        <w:t>-  обеспечение населения качественными коммунальными услугами;</w:t>
      </w:r>
    </w:p>
    <w:p w:rsidR="00642222" w:rsidRPr="00642222" w:rsidRDefault="00642222" w:rsidP="006422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642222">
        <w:rPr>
          <w:rFonts w:ascii="Times New Roman" w:hAnsi="Times New Roman"/>
          <w:sz w:val="24"/>
          <w:szCs w:val="24"/>
        </w:rPr>
        <w:t>-  создание безопасных и благоприятных условий проживания граждан;</w:t>
      </w:r>
    </w:p>
    <w:p w:rsidR="00642222" w:rsidRPr="00642222" w:rsidRDefault="00642222" w:rsidP="006422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642222">
        <w:rPr>
          <w:rFonts w:ascii="Times New Roman" w:hAnsi="Times New Roman"/>
          <w:sz w:val="24"/>
          <w:szCs w:val="24"/>
        </w:rPr>
        <w:t>-  повышение экологической безопасности населения за счет развития комплексной системы обращения ТКО с мест захоронений;</w:t>
      </w:r>
    </w:p>
    <w:p w:rsidR="00642222" w:rsidRPr="00642222" w:rsidRDefault="00642222" w:rsidP="00642222">
      <w:pPr>
        <w:autoSpaceDE w:val="0"/>
        <w:autoSpaceDN w:val="0"/>
        <w:adjustRightInd w:val="0"/>
        <w:spacing w:after="0"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642222">
        <w:rPr>
          <w:rFonts w:ascii="Times New Roman" w:hAnsi="Times New Roman"/>
          <w:sz w:val="24"/>
          <w:szCs w:val="24"/>
        </w:rPr>
        <w:t>- дальнейшее развитие территорий, занятых в настоящее время аварийным жилищным фондом;</w:t>
      </w:r>
    </w:p>
    <w:p w:rsidR="005436A7" w:rsidRDefault="00642222" w:rsidP="00642222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642222">
        <w:rPr>
          <w:rFonts w:ascii="Times New Roman" w:hAnsi="Times New Roman"/>
          <w:sz w:val="24"/>
          <w:szCs w:val="24"/>
        </w:rPr>
        <w:t xml:space="preserve">- повышение надежности и обеспечение бесперебойности энергосбережения населения, социальной и производственных сфер района. </w:t>
      </w:r>
    </w:p>
    <w:p w:rsidR="00851C76" w:rsidRPr="008F0BC5" w:rsidRDefault="00851C76" w:rsidP="0064222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0BC5">
        <w:rPr>
          <w:rFonts w:ascii="Times New Roman" w:hAnsi="Times New Roman" w:cs="Times New Roman"/>
          <w:sz w:val="24"/>
          <w:szCs w:val="24"/>
        </w:rPr>
        <w:t xml:space="preserve">Комплекс процессных мероприятий "Обеспечение нуждающихся в жилых </w:t>
      </w:r>
      <w:proofErr w:type="gramStart"/>
      <w:r w:rsidRPr="008F0BC5">
        <w:rPr>
          <w:rFonts w:ascii="Times New Roman" w:hAnsi="Times New Roman" w:cs="Times New Roman"/>
          <w:sz w:val="24"/>
          <w:szCs w:val="24"/>
        </w:rPr>
        <w:t>помещениях</w:t>
      </w:r>
      <w:proofErr w:type="gramEnd"/>
      <w:r w:rsidRPr="008F0BC5">
        <w:rPr>
          <w:rFonts w:ascii="Times New Roman" w:hAnsi="Times New Roman" w:cs="Times New Roman"/>
          <w:sz w:val="24"/>
          <w:szCs w:val="24"/>
        </w:rPr>
        <w:t xml:space="preserve"> малоимущих граждан жилыми помещениями, содержание муниципального жилищного фонда" предусматривает реализацию таких мероприятий как:</w:t>
      </w:r>
    </w:p>
    <w:p w:rsidR="00851C76" w:rsidRDefault="00851C76" w:rsidP="00851C76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Pr="00851C76">
        <w:rPr>
          <w:rFonts w:ascii="Times New Roman" w:hAnsi="Times New Roman" w:cs="Times New Roman"/>
          <w:sz w:val="24"/>
          <w:szCs w:val="24"/>
        </w:rPr>
        <w:t>емонт муниципального жилищного фонда</w:t>
      </w:r>
      <w:r>
        <w:rPr>
          <w:rFonts w:ascii="Times New Roman" w:hAnsi="Times New Roman" w:cs="Times New Roman"/>
          <w:sz w:val="24"/>
          <w:szCs w:val="24"/>
        </w:rPr>
        <w:t xml:space="preserve">, где предусматриваются расходы на подведение коммуникаций к муниципальным жилым домам, замену окон, дверей, проведение отопления для граждан, проживающих в муниципальном жилье, где требуется улучшение жилищных условий; </w:t>
      </w:r>
      <w:proofErr w:type="gramEnd"/>
    </w:p>
    <w:p w:rsidR="00851C76" w:rsidRDefault="00851C76" w:rsidP="00851C76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51C76">
        <w:rPr>
          <w:rFonts w:ascii="Times New Roman" w:hAnsi="Times New Roman" w:cs="Times New Roman"/>
          <w:sz w:val="24"/>
          <w:szCs w:val="24"/>
        </w:rPr>
        <w:t>одействие проведению капитального ремонта общего имущества в многоквартирных домах</w:t>
      </w:r>
      <w:r w:rsidR="0015232F">
        <w:rPr>
          <w:rFonts w:ascii="Times New Roman" w:hAnsi="Times New Roman" w:cs="Times New Roman"/>
          <w:sz w:val="24"/>
          <w:szCs w:val="24"/>
        </w:rPr>
        <w:t xml:space="preserve"> предусматривает </w:t>
      </w:r>
      <w:proofErr w:type="spellStart"/>
      <w:r w:rsidR="0015232F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финансирование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работ по ремонту многоквартирного жилого фонда Фонду капитального ремонта Калужской области; </w:t>
      </w:r>
    </w:p>
    <w:p w:rsidR="00851C76" w:rsidRDefault="00851C76" w:rsidP="00851C76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r w:rsidRPr="00851C76">
        <w:rPr>
          <w:rFonts w:ascii="Times New Roman" w:hAnsi="Times New Roman" w:cs="Times New Roman"/>
          <w:sz w:val="24"/>
          <w:szCs w:val="24"/>
        </w:rPr>
        <w:t>емонт объектов капитального строительства в целях предоставления нуждающимся по договору социального найма и специализированного жилищного фонда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 расходы на проведение работ по оснащению, модернизации и улучшению жилищных условий муниципального жилого фонда в котором на момент проведения вышеуказанных мероприятий не проживают граждане</w:t>
      </w:r>
      <w:r w:rsidR="00A30000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A30000" w:rsidRDefault="00A30000" w:rsidP="00A30000">
      <w:pPr>
        <w:pStyle w:val="ConsPlusNormal"/>
        <w:numPr>
          <w:ilvl w:val="0"/>
          <w:numId w:val="5"/>
        </w:num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A30000">
        <w:rPr>
          <w:rFonts w:ascii="Times New Roman" w:hAnsi="Times New Roman" w:cs="Times New Roman"/>
          <w:sz w:val="24"/>
          <w:szCs w:val="24"/>
        </w:rPr>
        <w:t xml:space="preserve">содержание муниципального жилищного фонда предусматривает расходы на взносы в Фонд </w:t>
      </w:r>
      <w:proofErr w:type="spellStart"/>
      <w:r w:rsidRPr="00A30000">
        <w:rPr>
          <w:rFonts w:ascii="Times New Roman" w:hAnsi="Times New Roman" w:cs="Times New Roman"/>
          <w:sz w:val="24"/>
          <w:szCs w:val="24"/>
        </w:rPr>
        <w:t>кап</w:t>
      </w:r>
      <w:proofErr w:type="gramStart"/>
      <w:r w:rsidRPr="00A30000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30000">
        <w:rPr>
          <w:rFonts w:ascii="Times New Roman" w:hAnsi="Times New Roman" w:cs="Times New Roman"/>
          <w:sz w:val="24"/>
          <w:szCs w:val="24"/>
        </w:rPr>
        <w:t>емонта</w:t>
      </w:r>
      <w:proofErr w:type="spellEnd"/>
      <w:r w:rsidRPr="00A30000">
        <w:rPr>
          <w:rFonts w:ascii="Times New Roman" w:hAnsi="Times New Roman" w:cs="Times New Roman"/>
          <w:sz w:val="24"/>
          <w:szCs w:val="24"/>
        </w:rPr>
        <w:t xml:space="preserve"> Калужской области, обслуживание </w:t>
      </w:r>
      <w:r>
        <w:rPr>
          <w:rFonts w:ascii="Times New Roman" w:hAnsi="Times New Roman" w:cs="Times New Roman"/>
          <w:sz w:val="24"/>
          <w:szCs w:val="24"/>
        </w:rPr>
        <w:t>оборудования в муниципальных квартирах, общедомовых приборов учета, дымоходов и т.д.</w:t>
      </w:r>
    </w:p>
    <w:p w:rsidR="0015232F" w:rsidRDefault="001B5A16" w:rsidP="0015232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5A16">
        <w:rPr>
          <w:rFonts w:ascii="Times New Roman" w:hAnsi="Times New Roman" w:cs="Times New Roman"/>
          <w:sz w:val="24"/>
          <w:szCs w:val="24"/>
        </w:rPr>
        <w:t>Комплекс процессных мероприятий "Комплексное развитие систем коммунальной инфраструктуры"</w:t>
      </w:r>
      <w:r w:rsidR="0015232F">
        <w:rPr>
          <w:rFonts w:ascii="Times New Roman" w:hAnsi="Times New Roman" w:cs="Times New Roman"/>
          <w:sz w:val="24"/>
          <w:szCs w:val="24"/>
        </w:rPr>
        <w:t xml:space="preserve"> предусматривает реализацию таких мероприятий как:</w:t>
      </w:r>
    </w:p>
    <w:p w:rsidR="001B5A16" w:rsidRDefault="0015232F" w:rsidP="0015232F">
      <w:pPr>
        <w:pStyle w:val="ConsPlusNormal"/>
        <w:numPr>
          <w:ilvl w:val="0"/>
          <w:numId w:val="6"/>
        </w:num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5232F">
        <w:rPr>
          <w:rFonts w:ascii="Times New Roman" w:hAnsi="Times New Roman" w:cs="Times New Roman"/>
          <w:sz w:val="24"/>
          <w:szCs w:val="24"/>
        </w:rPr>
        <w:t>Обустройство и содержание мест сбора ТКО</w:t>
      </w:r>
      <w:r>
        <w:rPr>
          <w:rFonts w:ascii="Times New Roman" w:hAnsi="Times New Roman" w:cs="Times New Roman"/>
          <w:sz w:val="24"/>
          <w:szCs w:val="24"/>
        </w:rPr>
        <w:t xml:space="preserve">, предусматриваются расходы на приобретение бункеров накопителей и контейнеров для сбора ТКО, устройство новых контейнерных площадок, ремонт старых площадок, а так же </w:t>
      </w:r>
      <w:r w:rsidR="0030742F">
        <w:rPr>
          <w:rFonts w:ascii="Times New Roman" w:hAnsi="Times New Roman" w:cs="Times New Roman"/>
          <w:sz w:val="24"/>
          <w:szCs w:val="24"/>
        </w:rPr>
        <w:t xml:space="preserve">содержание и </w:t>
      </w:r>
      <w:r>
        <w:rPr>
          <w:rFonts w:ascii="Times New Roman" w:hAnsi="Times New Roman" w:cs="Times New Roman"/>
          <w:sz w:val="24"/>
          <w:szCs w:val="24"/>
        </w:rPr>
        <w:t>благоустройство площадок ТКО;</w:t>
      </w:r>
    </w:p>
    <w:p w:rsidR="0015232F" w:rsidRDefault="0015232F" w:rsidP="0015232F">
      <w:pPr>
        <w:pStyle w:val="ConsPlusNormal"/>
        <w:numPr>
          <w:ilvl w:val="0"/>
          <w:numId w:val="6"/>
        </w:num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15232F">
        <w:rPr>
          <w:rFonts w:ascii="Times New Roman" w:hAnsi="Times New Roman" w:cs="Times New Roman"/>
          <w:sz w:val="24"/>
          <w:szCs w:val="24"/>
        </w:rPr>
        <w:t>Содержание и развитие системы коммунальной инфраструктуры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 расходы на </w:t>
      </w:r>
      <w:r w:rsidR="003C7094">
        <w:rPr>
          <w:rFonts w:ascii="Times New Roman" w:hAnsi="Times New Roman" w:cs="Times New Roman"/>
          <w:sz w:val="24"/>
          <w:szCs w:val="24"/>
        </w:rPr>
        <w:t xml:space="preserve">ежегодную </w:t>
      </w:r>
      <w:r>
        <w:rPr>
          <w:rFonts w:ascii="Times New Roman" w:hAnsi="Times New Roman" w:cs="Times New Roman"/>
          <w:sz w:val="24"/>
          <w:szCs w:val="24"/>
        </w:rPr>
        <w:t>разработк</w:t>
      </w:r>
      <w:r w:rsidR="003C7094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сводного топл</w:t>
      </w:r>
      <w:r w:rsidR="003C709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вно-энергетического баланса, </w:t>
      </w:r>
      <w:r w:rsidR="00385E10">
        <w:rPr>
          <w:rFonts w:ascii="Times New Roman" w:hAnsi="Times New Roman" w:cs="Times New Roman"/>
          <w:sz w:val="24"/>
          <w:szCs w:val="24"/>
        </w:rPr>
        <w:t xml:space="preserve">разработку схем теплоснабжения (раз в три года), разработку схем водоснабжения и водоотведения (раз в три года), проведение в котельных школ, детских садов, </w:t>
      </w:r>
      <w:r w:rsidR="00385E10">
        <w:rPr>
          <w:rFonts w:ascii="Times New Roman" w:hAnsi="Times New Roman" w:cs="Times New Roman"/>
          <w:sz w:val="24"/>
          <w:szCs w:val="24"/>
        </w:rPr>
        <w:lastRenderedPageBreak/>
        <w:t xml:space="preserve">амбулатории п.Мятлево и ФОК п.Мятлево и </w:t>
      </w:r>
      <w:proofErr w:type="spellStart"/>
      <w:r w:rsidR="00385E10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385E10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385E10">
        <w:rPr>
          <w:rFonts w:ascii="Times New Roman" w:hAnsi="Times New Roman" w:cs="Times New Roman"/>
          <w:sz w:val="24"/>
          <w:szCs w:val="24"/>
        </w:rPr>
        <w:t>зноски</w:t>
      </w:r>
      <w:proofErr w:type="spellEnd"/>
      <w:r w:rsidR="00385E10">
        <w:rPr>
          <w:rFonts w:ascii="Times New Roman" w:hAnsi="Times New Roman" w:cs="Times New Roman"/>
          <w:sz w:val="24"/>
          <w:szCs w:val="24"/>
        </w:rPr>
        <w:t xml:space="preserve"> ремонтных работ и их подготовку к отопительному сезону, составление смет на ремонт колодцев, услуги технического контроля за ремонтом колодцев, проведение </w:t>
      </w:r>
      <w:proofErr w:type="spellStart"/>
      <w:r w:rsidR="00385E10">
        <w:rPr>
          <w:rFonts w:ascii="Times New Roman" w:hAnsi="Times New Roman" w:cs="Times New Roman"/>
          <w:sz w:val="24"/>
          <w:szCs w:val="24"/>
        </w:rPr>
        <w:t>бактериалогического</w:t>
      </w:r>
      <w:proofErr w:type="spellEnd"/>
      <w:r w:rsidR="00385E10">
        <w:rPr>
          <w:rFonts w:ascii="Times New Roman" w:hAnsi="Times New Roman" w:cs="Times New Roman"/>
          <w:sz w:val="24"/>
          <w:szCs w:val="24"/>
        </w:rPr>
        <w:t xml:space="preserve"> анализа воды, содержание и ремонт колодцев, приобретение труб и колец для строительства водопроводных  сетей, подведение коммуникаций к домам по переселению граждан из аварийного жилья, приобретение коммунальной техники;</w:t>
      </w:r>
    </w:p>
    <w:p w:rsidR="006E5FCF" w:rsidRPr="00063B78" w:rsidRDefault="00063B78" w:rsidP="0015232F">
      <w:pPr>
        <w:pStyle w:val="ConsPlusNormal"/>
        <w:numPr>
          <w:ilvl w:val="0"/>
          <w:numId w:val="6"/>
        </w:num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063B78">
        <w:rPr>
          <w:rFonts w:ascii="Times New Roman" w:hAnsi="Times New Roman" w:cs="Times New Roman"/>
          <w:sz w:val="24"/>
          <w:szCs w:val="24"/>
        </w:rPr>
        <w:t>Предоставление субсидий бюджетным, автономным учреждениям и иным некоммерческим организациям предусматривает расходы на</w:t>
      </w:r>
      <w:r w:rsidR="00385E10" w:rsidRPr="00063B78">
        <w:rPr>
          <w:rFonts w:ascii="Times New Roman" w:hAnsi="Times New Roman" w:cs="Times New Roman"/>
          <w:sz w:val="24"/>
          <w:szCs w:val="24"/>
        </w:rPr>
        <w:t xml:space="preserve"> выполнение муниципального задания по содержанию общественных бань</w:t>
      </w:r>
      <w:r w:rsidR="00C66133" w:rsidRPr="00063B78">
        <w:rPr>
          <w:rFonts w:ascii="Times New Roman" w:hAnsi="Times New Roman" w:cs="Times New Roman"/>
          <w:sz w:val="24"/>
          <w:szCs w:val="24"/>
        </w:rPr>
        <w:t xml:space="preserve"> </w:t>
      </w:r>
      <w:r w:rsidR="00C66133" w:rsidRPr="00063B78">
        <w:rPr>
          <w:rFonts w:ascii="Times New Roman" w:hAnsi="Times New Roman" w:cs="Times New Roman"/>
          <w:sz w:val="24"/>
          <w:szCs w:val="24"/>
        </w:rPr>
        <w:t xml:space="preserve">в п.Мятлево и </w:t>
      </w:r>
      <w:proofErr w:type="spellStart"/>
      <w:r w:rsidR="00C66133" w:rsidRPr="00063B78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="00C66133" w:rsidRPr="00063B78">
        <w:rPr>
          <w:rFonts w:ascii="Times New Roman" w:hAnsi="Times New Roman" w:cs="Times New Roman"/>
          <w:sz w:val="24"/>
          <w:szCs w:val="24"/>
        </w:rPr>
        <w:t>.И</w:t>
      </w:r>
      <w:proofErr w:type="gramEnd"/>
      <w:r w:rsidR="00C66133" w:rsidRPr="00063B78">
        <w:rPr>
          <w:rFonts w:ascii="Times New Roman" w:hAnsi="Times New Roman" w:cs="Times New Roman"/>
          <w:sz w:val="24"/>
          <w:szCs w:val="24"/>
        </w:rPr>
        <w:t>зноски</w:t>
      </w:r>
      <w:proofErr w:type="spellEnd"/>
      <w:r w:rsidR="00C66133" w:rsidRPr="00063B78">
        <w:rPr>
          <w:rFonts w:ascii="Times New Roman" w:hAnsi="Times New Roman" w:cs="Times New Roman"/>
          <w:sz w:val="24"/>
          <w:szCs w:val="24"/>
        </w:rPr>
        <w:t>, включая оплату</w:t>
      </w:r>
      <w:r w:rsidR="00385E10" w:rsidRPr="00063B78">
        <w:rPr>
          <w:rFonts w:ascii="Times New Roman" w:hAnsi="Times New Roman" w:cs="Times New Roman"/>
          <w:sz w:val="24"/>
          <w:szCs w:val="24"/>
        </w:rPr>
        <w:t xml:space="preserve"> </w:t>
      </w:r>
      <w:r w:rsidR="006E5FCF" w:rsidRPr="00063B78">
        <w:rPr>
          <w:rFonts w:ascii="Times New Roman" w:hAnsi="Times New Roman" w:cs="Times New Roman"/>
          <w:sz w:val="24"/>
          <w:szCs w:val="24"/>
        </w:rPr>
        <w:t>коммунальных платежей</w:t>
      </w:r>
      <w:r w:rsidRPr="00063B78">
        <w:rPr>
          <w:rFonts w:ascii="Times New Roman" w:hAnsi="Times New Roman" w:cs="Times New Roman"/>
          <w:sz w:val="24"/>
          <w:szCs w:val="24"/>
        </w:rPr>
        <w:t>, а также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="006E5FCF" w:rsidRPr="00063B78">
        <w:rPr>
          <w:rFonts w:ascii="Times New Roman" w:hAnsi="Times New Roman" w:cs="Times New Roman"/>
          <w:sz w:val="24"/>
          <w:szCs w:val="24"/>
        </w:rPr>
        <w:t xml:space="preserve">убсидия на </w:t>
      </w:r>
      <w:r>
        <w:rPr>
          <w:rFonts w:ascii="Times New Roman" w:hAnsi="Times New Roman" w:cs="Times New Roman"/>
          <w:sz w:val="24"/>
          <w:szCs w:val="24"/>
        </w:rPr>
        <w:t>развитие материально-технической базы муниципальных автономных учреждений, в том числе</w:t>
      </w:r>
      <w:r w:rsidR="006E5FCF" w:rsidRPr="00063B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 проведением </w:t>
      </w:r>
      <w:r w:rsidR="006E5FCF" w:rsidRPr="00063B78">
        <w:rPr>
          <w:rFonts w:ascii="Times New Roman" w:hAnsi="Times New Roman" w:cs="Times New Roman"/>
          <w:sz w:val="24"/>
          <w:szCs w:val="24"/>
        </w:rPr>
        <w:t>ремонтных работ</w:t>
      </w:r>
      <w:r>
        <w:rPr>
          <w:rFonts w:ascii="Times New Roman" w:hAnsi="Times New Roman" w:cs="Times New Roman"/>
          <w:sz w:val="24"/>
          <w:szCs w:val="24"/>
        </w:rPr>
        <w:t>, обслуживание</w:t>
      </w:r>
      <w:r w:rsidR="006E5FCF" w:rsidRPr="00063B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5FCF" w:rsidRPr="00063B78">
        <w:rPr>
          <w:rFonts w:ascii="Times New Roman" w:hAnsi="Times New Roman" w:cs="Times New Roman"/>
          <w:sz w:val="24"/>
          <w:szCs w:val="24"/>
        </w:rPr>
        <w:t>тахографов</w:t>
      </w:r>
      <w:proofErr w:type="spellEnd"/>
      <w:r w:rsidR="006E5FCF" w:rsidRPr="00063B7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6E5FCF" w:rsidRPr="00063B78">
        <w:rPr>
          <w:rFonts w:ascii="Times New Roman" w:hAnsi="Times New Roman" w:cs="Times New Roman"/>
          <w:sz w:val="24"/>
          <w:szCs w:val="24"/>
        </w:rPr>
        <w:t>истемы спутникового мониторинга, страхование коммунальной техники, техническое обслуживание, приобретение авторезины и запчастей для коммунальной техники;</w:t>
      </w:r>
    </w:p>
    <w:p w:rsidR="006E5FCF" w:rsidRDefault="00517FD5" w:rsidP="006E5FCF">
      <w:pPr>
        <w:pStyle w:val="ConsPlusNormal"/>
        <w:ind w:left="567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E5FCF" w:rsidRPr="006E5FCF">
        <w:rPr>
          <w:rFonts w:ascii="Times New Roman" w:hAnsi="Times New Roman" w:cs="Times New Roman"/>
          <w:sz w:val="24"/>
          <w:szCs w:val="24"/>
        </w:rPr>
        <w:t>Комплекс процессных мероприятий "Благоустройство территории муниципального округа"</w:t>
      </w:r>
      <w:r w:rsidR="006E5FCF">
        <w:rPr>
          <w:rFonts w:ascii="Times New Roman" w:hAnsi="Times New Roman" w:cs="Times New Roman"/>
          <w:sz w:val="24"/>
          <w:szCs w:val="24"/>
        </w:rPr>
        <w:t xml:space="preserve"> предусматривает реализацию таких мероприятий как:</w:t>
      </w:r>
    </w:p>
    <w:p w:rsidR="006E5FCF" w:rsidRDefault="006E5FCF" w:rsidP="006E5FCF">
      <w:pPr>
        <w:pStyle w:val="ConsPlusNormal"/>
        <w:numPr>
          <w:ilvl w:val="0"/>
          <w:numId w:val="7"/>
        </w:num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6E5FCF">
        <w:rPr>
          <w:rFonts w:ascii="Times New Roman" w:hAnsi="Times New Roman" w:cs="Times New Roman"/>
          <w:sz w:val="24"/>
          <w:szCs w:val="24"/>
        </w:rPr>
        <w:t>Содержание мест захоронения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 расходы по проведению работ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окашиванию</w:t>
      </w:r>
      <w:proofErr w:type="spellEnd"/>
      <w:r w:rsidR="00517FD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выпилу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деревьев и кустарников, оплату смотрителя на граждан</w:t>
      </w:r>
      <w:r w:rsidR="00FC0425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ких местах захоронения, работы на братских местах захоронения</w:t>
      </w:r>
      <w:r w:rsidR="00FC042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именно приобретение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спец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продукции, ремонт и приобретение материалов, устройство тротуаров, установка оград и цветочниц, </w:t>
      </w:r>
      <w:r w:rsidR="001F1296">
        <w:rPr>
          <w:rFonts w:ascii="Times New Roman" w:hAnsi="Times New Roman" w:cs="Times New Roman"/>
          <w:sz w:val="24"/>
          <w:szCs w:val="24"/>
        </w:rPr>
        <w:t>и т.д.</w:t>
      </w:r>
    </w:p>
    <w:p w:rsidR="00FC0425" w:rsidRDefault="00FC0425" w:rsidP="006E5FCF">
      <w:pPr>
        <w:pStyle w:val="ConsPlusNormal"/>
        <w:numPr>
          <w:ilvl w:val="0"/>
          <w:numId w:val="7"/>
        </w:num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и содержание уличного освещения предусматривает расходы </w:t>
      </w:r>
      <w:r w:rsidR="00205D2B">
        <w:rPr>
          <w:rFonts w:ascii="Times New Roman" w:hAnsi="Times New Roman" w:cs="Times New Roman"/>
          <w:sz w:val="24"/>
          <w:szCs w:val="24"/>
        </w:rPr>
        <w:t xml:space="preserve">по оплате за электроэнергию, </w:t>
      </w:r>
      <w:r>
        <w:rPr>
          <w:rFonts w:ascii="Times New Roman" w:hAnsi="Times New Roman" w:cs="Times New Roman"/>
          <w:sz w:val="24"/>
          <w:szCs w:val="24"/>
        </w:rPr>
        <w:t>обслуживанию уличного освещении</w:t>
      </w:r>
      <w:r w:rsidR="00C63585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включая расходы на приобретение и замену ламп освещения, опор, автоматов, фотореле, кронштейнов и т.д., а так же увеличение протяженности линий уличного освещения с установкой новых опор и светильников;</w:t>
      </w:r>
    </w:p>
    <w:p w:rsidR="00FC0425" w:rsidRDefault="00FC0425" w:rsidP="006E5FCF">
      <w:pPr>
        <w:pStyle w:val="ConsPlusNormal"/>
        <w:numPr>
          <w:ilvl w:val="0"/>
          <w:numId w:val="7"/>
        </w:num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Прочие мероприятия в области благоустройства предусматривает расходы в форме субсидии на выполнение муниципального задания </w:t>
      </w:r>
      <w:r w:rsidR="004C0D75">
        <w:rPr>
          <w:rFonts w:ascii="Times New Roman" w:hAnsi="Times New Roman" w:cs="Times New Roman"/>
          <w:sz w:val="24"/>
          <w:szCs w:val="24"/>
        </w:rPr>
        <w:t>муниципальным автономным учреждениям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C0D75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зимне</w:t>
      </w:r>
      <w:r w:rsidR="004C0D75">
        <w:rPr>
          <w:rFonts w:ascii="Times New Roman" w:hAnsi="Times New Roman" w:cs="Times New Roman"/>
          <w:sz w:val="24"/>
          <w:szCs w:val="24"/>
        </w:rPr>
        <w:t>му</w:t>
      </w:r>
      <w:r>
        <w:rPr>
          <w:rFonts w:ascii="Times New Roman" w:hAnsi="Times New Roman" w:cs="Times New Roman"/>
          <w:sz w:val="24"/>
          <w:szCs w:val="24"/>
        </w:rPr>
        <w:t xml:space="preserve"> благоустройств</w:t>
      </w:r>
      <w:r w:rsidR="004C0D75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территории </w:t>
      </w:r>
      <w:r w:rsidR="00F223F8">
        <w:rPr>
          <w:rFonts w:ascii="Times New Roman" w:hAnsi="Times New Roman" w:cs="Times New Roman"/>
          <w:sz w:val="24"/>
          <w:szCs w:val="24"/>
        </w:rPr>
        <w:t>населенных пунктов,</w:t>
      </w:r>
      <w:r>
        <w:rPr>
          <w:rFonts w:ascii="Times New Roman" w:hAnsi="Times New Roman" w:cs="Times New Roman"/>
          <w:sz w:val="24"/>
          <w:szCs w:val="24"/>
        </w:rPr>
        <w:t xml:space="preserve"> а именно очистка площадей от снега механизированным способом и очистку тротуаров,  </w:t>
      </w:r>
      <w:r w:rsidR="007A0018">
        <w:rPr>
          <w:rFonts w:ascii="Times New Roman" w:hAnsi="Times New Roman" w:cs="Times New Roman"/>
          <w:sz w:val="24"/>
          <w:szCs w:val="24"/>
        </w:rPr>
        <w:t xml:space="preserve">летнее благоустройство территории </w:t>
      </w:r>
      <w:r w:rsidR="00F223F8">
        <w:rPr>
          <w:rFonts w:ascii="Times New Roman" w:hAnsi="Times New Roman" w:cs="Times New Roman"/>
          <w:sz w:val="24"/>
          <w:szCs w:val="24"/>
        </w:rPr>
        <w:t xml:space="preserve">населенных пунктов, </w:t>
      </w:r>
      <w:r w:rsidR="007A0018">
        <w:rPr>
          <w:rFonts w:ascii="Times New Roman" w:hAnsi="Times New Roman" w:cs="Times New Roman"/>
          <w:sz w:val="24"/>
          <w:szCs w:val="24"/>
        </w:rPr>
        <w:t xml:space="preserve">включает в себя содержание зоны отдыха, уборка мусора, </w:t>
      </w:r>
      <w:proofErr w:type="spellStart"/>
      <w:r w:rsidR="007A0018">
        <w:rPr>
          <w:rFonts w:ascii="Times New Roman" w:hAnsi="Times New Roman" w:cs="Times New Roman"/>
          <w:sz w:val="24"/>
          <w:szCs w:val="24"/>
        </w:rPr>
        <w:t>окашивание</w:t>
      </w:r>
      <w:proofErr w:type="spellEnd"/>
      <w:r w:rsidR="007A0018">
        <w:rPr>
          <w:rFonts w:ascii="Times New Roman" w:hAnsi="Times New Roman" w:cs="Times New Roman"/>
          <w:sz w:val="24"/>
          <w:szCs w:val="24"/>
        </w:rPr>
        <w:t xml:space="preserve"> территории, уборка и ликвидация несанкционированных свалок, содержание контейнерных площадок, покраска бордюров, малых</w:t>
      </w:r>
      <w:proofErr w:type="gramEnd"/>
      <w:r w:rsidR="007A0018">
        <w:rPr>
          <w:rFonts w:ascii="Times New Roman" w:hAnsi="Times New Roman" w:cs="Times New Roman"/>
          <w:sz w:val="24"/>
          <w:szCs w:val="24"/>
        </w:rPr>
        <w:t xml:space="preserve"> архитектурных форм, покраска скамеек в парках и скверах, содержание скве</w:t>
      </w:r>
      <w:r w:rsidR="008F0BC5">
        <w:rPr>
          <w:rFonts w:ascii="Times New Roman" w:hAnsi="Times New Roman" w:cs="Times New Roman"/>
          <w:sz w:val="24"/>
          <w:szCs w:val="24"/>
        </w:rPr>
        <w:t>ров,</w:t>
      </w:r>
      <w:r w:rsidR="007A0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0018">
        <w:rPr>
          <w:rFonts w:ascii="Times New Roman" w:hAnsi="Times New Roman" w:cs="Times New Roman"/>
          <w:sz w:val="24"/>
          <w:szCs w:val="24"/>
        </w:rPr>
        <w:t>родник</w:t>
      </w:r>
      <w:r w:rsidR="008F0BC5">
        <w:rPr>
          <w:rFonts w:ascii="Times New Roman" w:hAnsi="Times New Roman" w:cs="Times New Roman"/>
          <w:sz w:val="24"/>
          <w:szCs w:val="24"/>
        </w:rPr>
        <w:t>ов</w:t>
      </w:r>
      <w:proofErr w:type="gramStart"/>
      <w:r w:rsidR="008F0BC5">
        <w:rPr>
          <w:rFonts w:ascii="Times New Roman" w:hAnsi="Times New Roman" w:cs="Times New Roman"/>
          <w:sz w:val="24"/>
          <w:szCs w:val="24"/>
        </w:rPr>
        <w:t>,</w:t>
      </w:r>
      <w:r w:rsidR="007A0018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7A0018">
        <w:rPr>
          <w:rFonts w:ascii="Times New Roman" w:hAnsi="Times New Roman" w:cs="Times New Roman"/>
          <w:sz w:val="24"/>
          <w:szCs w:val="24"/>
        </w:rPr>
        <w:t>ест</w:t>
      </w:r>
      <w:proofErr w:type="spellEnd"/>
      <w:r w:rsidR="007A0018">
        <w:rPr>
          <w:rFonts w:ascii="Times New Roman" w:hAnsi="Times New Roman" w:cs="Times New Roman"/>
          <w:sz w:val="24"/>
          <w:szCs w:val="24"/>
        </w:rPr>
        <w:t xml:space="preserve"> отдыха,  удаление и обрезка аварийных деревьев, содержание и </w:t>
      </w:r>
      <w:proofErr w:type="spellStart"/>
      <w:r w:rsidR="007A0018">
        <w:rPr>
          <w:rFonts w:ascii="Times New Roman" w:hAnsi="Times New Roman" w:cs="Times New Roman"/>
          <w:sz w:val="24"/>
          <w:szCs w:val="24"/>
        </w:rPr>
        <w:t>окашивание</w:t>
      </w:r>
      <w:proofErr w:type="spellEnd"/>
      <w:r w:rsidR="007A0018">
        <w:rPr>
          <w:rFonts w:ascii="Times New Roman" w:hAnsi="Times New Roman" w:cs="Times New Roman"/>
          <w:sz w:val="24"/>
          <w:szCs w:val="24"/>
        </w:rPr>
        <w:t xml:space="preserve"> ливневой канализации</w:t>
      </w:r>
      <w:r w:rsidR="00410663">
        <w:rPr>
          <w:rFonts w:ascii="Times New Roman" w:hAnsi="Times New Roman" w:cs="Times New Roman"/>
          <w:sz w:val="24"/>
          <w:szCs w:val="24"/>
        </w:rPr>
        <w:t>, химическая обработка мест произрастания борщевика «Сосновского», установка и содержание камер видеонаблюдения на детских площадках, приобретение и установка уличных урн, приобретение краски для объектов благоустройства.</w:t>
      </w:r>
    </w:p>
    <w:p w:rsidR="00410663" w:rsidRDefault="008F0BC5" w:rsidP="00410663">
      <w:pPr>
        <w:pStyle w:val="ConsPlusNormal"/>
        <w:ind w:left="567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410663" w:rsidRPr="00410663">
        <w:rPr>
          <w:rFonts w:ascii="Times New Roman" w:hAnsi="Times New Roman" w:cs="Times New Roman"/>
          <w:sz w:val="24"/>
          <w:szCs w:val="24"/>
        </w:rPr>
        <w:t xml:space="preserve">Комплекс процессных мероприятий "Энергосбережение в сфере </w:t>
      </w:r>
      <w:proofErr w:type="gramStart"/>
      <w:r w:rsidR="00410663" w:rsidRPr="00410663">
        <w:rPr>
          <w:rFonts w:ascii="Times New Roman" w:hAnsi="Times New Roman" w:cs="Times New Roman"/>
          <w:sz w:val="24"/>
          <w:szCs w:val="24"/>
        </w:rPr>
        <w:t>жилищно-коммунального</w:t>
      </w:r>
      <w:proofErr w:type="gramEnd"/>
      <w:r w:rsidR="00410663" w:rsidRPr="00410663">
        <w:rPr>
          <w:rFonts w:ascii="Times New Roman" w:hAnsi="Times New Roman" w:cs="Times New Roman"/>
          <w:sz w:val="24"/>
          <w:szCs w:val="24"/>
        </w:rPr>
        <w:t xml:space="preserve"> хозяйства"</w:t>
      </w:r>
      <w:r w:rsidR="00410663">
        <w:rPr>
          <w:rFonts w:ascii="Times New Roman" w:hAnsi="Times New Roman" w:cs="Times New Roman"/>
          <w:sz w:val="24"/>
          <w:szCs w:val="24"/>
        </w:rPr>
        <w:t xml:space="preserve"> предусматривает реализацию таких мероприятий как:</w:t>
      </w:r>
    </w:p>
    <w:p w:rsidR="007A0018" w:rsidRDefault="00410663" w:rsidP="00410663">
      <w:pPr>
        <w:pStyle w:val="ConsPlusNormal"/>
        <w:numPr>
          <w:ilvl w:val="0"/>
          <w:numId w:val="8"/>
        </w:numPr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410663">
        <w:rPr>
          <w:rFonts w:ascii="Times New Roman" w:hAnsi="Times New Roman" w:cs="Times New Roman"/>
          <w:sz w:val="24"/>
          <w:szCs w:val="24"/>
        </w:rPr>
        <w:t>Реализация мероприятий по строительству, техническому перевооружению, модернизации, реконструкции и ремонту отопительных котельных с применением энергосберегающих оборудования и технологий; реконструкции, теплоизоляции и ремонту тепловых сетей и сетей горячего водоснабжения с применением современных технологий и материалов; организации систем индивидуального поквартирного теплоснабжения; внедрению энергосберегающих технологий и закупке оборудования в сфере жилищно-коммунального хозяйства</w:t>
      </w:r>
      <w:r>
        <w:rPr>
          <w:rFonts w:ascii="Times New Roman" w:hAnsi="Times New Roman" w:cs="Times New Roman"/>
          <w:sz w:val="24"/>
          <w:szCs w:val="24"/>
        </w:rPr>
        <w:t xml:space="preserve"> предусматривает выделение субсидии на выполнение работ за счет областного бюджета;</w:t>
      </w:r>
      <w:proofErr w:type="gramEnd"/>
    </w:p>
    <w:p w:rsidR="00337E7C" w:rsidRPr="008F0BC5" w:rsidRDefault="008F0BC5" w:rsidP="008F0BC5">
      <w:pPr>
        <w:pStyle w:val="ConsPlusNormal"/>
        <w:ind w:left="567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337E7C" w:rsidRPr="008F0BC5">
        <w:rPr>
          <w:rFonts w:ascii="Times New Roman" w:hAnsi="Times New Roman" w:cs="Times New Roman"/>
          <w:sz w:val="24"/>
          <w:szCs w:val="24"/>
        </w:rPr>
        <w:t xml:space="preserve">Региональный проект "Жилье" предусматривает </w:t>
      </w:r>
      <w:r w:rsidRPr="008F0BC5">
        <w:rPr>
          <w:rFonts w:ascii="Times New Roman" w:hAnsi="Times New Roman" w:cs="Times New Roman"/>
          <w:sz w:val="24"/>
          <w:szCs w:val="24"/>
        </w:rPr>
        <w:t>р</w:t>
      </w:r>
      <w:r w:rsidR="00337E7C" w:rsidRPr="008F0BC5">
        <w:rPr>
          <w:rFonts w:ascii="Times New Roman" w:hAnsi="Times New Roman" w:cs="Times New Roman"/>
          <w:sz w:val="24"/>
          <w:szCs w:val="24"/>
        </w:rPr>
        <w:t>асходы на переселение граждан из аварийного жилищного фонда за счет средств, поступивших от публично-правовой компании "Фонд развития территорий"</w:t>
      </w:r>
      <w:r w:rsidRPr="008F0BC5">
        <w:rPr>
          <w:rFonts w:ascii="Times New Roman" w:hAnsi="Times New Roman" w:cs="Times New Roman"/>
          <w:sz w:val="24"/>
          <w:szCs w:val="24"/>
        </w:rPr>
        <w:t>,</w:t>
      </w:r>
      <w:r w:rsidR="00337E7C" w:rsidRPr="008F0BC5">
        <w:rPr>
          <w:rFonts w:ascii="Times New Roman" w:hAnsi="Times New Roman" w:cs="Times New Roman"/>
          <w:sz w:val="24"/>
          <w:szCs w:val="24"/>
        </w:rPr>
        <w:t xml:space="preserve"> областного бюджета, </w:t>
      </w:r>
      <w:r w:rsidRPr="008F0BC5">
        <w:rPr>
          <w:rFonts w:ascii="Times New Roman" w:hAnsi="Times New Roman" w:cs="Times New Roman"/>
          <w:sz w:val="24"/>
          <w:szCs w:val="24"/>
        </w:rPr>
        <w:t>за счет высвобождаемых средств в результате списания задолженности  по бюджетным кредитам</w:t>
      </w:r>
      <w:r w:rsidRPr="008F0BC5">
        <w:rPr>
          <w:rFonts w:ascii="Times New Roman" w:hAnsi="Times New Roman" w:cs="Times New Roman"/>
          <w:sz w:val="24"/>
          <w:szCs w:val="24"/>
        </w:rPr>
        <w:t>, а</w:t>
      </w:r>
      <w:r w:rsidR="00337E7C" w:rsidRPr="008F0B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также</w:t>
      </w:r>
      <w:r w:rsidR="00337E7C" w:rsidRPr="008F0BC5">
        <w:rPr>
          <w:rFonts w:ascii="Times New Roman" w:hAnsi="Times New Roman" w:cs="Times New Roman"/>
          <w:sz w:val="24"/>
          <w:szCs w:val="24"/>
        </w:rPr>
        <w:t xml:space="preserve"> расходы на снос аварийного жилья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337E7C" w:rsidRPr="008F0BC5" w:rsidSect="004312DF">
      <w:pgSz w:w="11906" w:h="16838"/>
      <w:pgMar w:top="1134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A396D"/>
    <w:multiLevelType w:val="hybridMultilevel"/>
    <w:tmpl w:val="C49E690A"/>
    <w:lvl w:ilvl="0" w:tplc="C35644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1DA480C"/>
    <w:multiLevelType w:val="hybridMultilevel"/>
    <w:tmpl w:val="7D92DC6E"/>
    <w:lvl w:ilvl="0" w:tplc="8494C26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8F71B9C"/>
    <w:multiLevelType w:val="hybridMultilevel"/>
    <w:tmpl w:val="00EEF5FE"/>
    <w:lvl w:ilvl="0" w:tplc="8F0C59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1CE2E27"/>
    <w:multiLevelType w:val="hybridMultilevel"/>
    <w:tmpl w:val="A460683C"/>
    <w:lvl w:ilvl="0" w:tplc="3DE020A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43B66D21"/>
    <w:multiLevelType w:val="hybridMultilevel"/>
    <w:tmpl w:val="F814DCCC"/>
    <w:lvl w:ilvl="0" w:tplc="60EA60A4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5EE6DB9"/>
    <w:multiLevelType w:val="hybridMultilevel"/>
    <w:tmpl w:val="002A8DF6"/>
    <w:lvl w:ilvl="0" w:tplc="A8B46C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1BE78CC"/>
    <w:multiLevelType w:val="hybridMultilevel"/>
    <w:tmpl w:val="49583898"/>
    <w:lvl w:ilvl="0" w:tplc="338E38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6A7586E"/>
    <w:multiLevelType w:val="hybridMultilevel"/>
    <w:tmpl w:val="734A6DD2"/>
    <w:lvl w:ilvl="0" w:tplc="EAAA3136">
      <w:start w:val="1"/>
      <w:numFmt w:val="upperRoman"/>
      <w:lvlText w:val="%1."/>
      <w:lvlJc w:val="left"/>
      <w:pPr>
        <w:ind w:left="164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7D2E26ED"/>
    <w:multiLevelType w:val="hybridMultilevel"/>
    <w:tmpl w:val="A08461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0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AF2"/>
    <w:rsid w:val="00063B78"/>
    <w:rsid w:val="00083A57"/>
    <w:rsid w:val="000911CC"/>
    <w:rsid w:val="000A398E"/>
    <w:rsid w:val="000F2E40"/>
    <w:rsid w:val="0015232F"/>
    <w:rsid w:val="001B5A16"/>
    <w:rsid w:val="001D7DEB"/>
    <w:rsid w:val="001F1296"/>
    <w:rsid w:val="001F5362"/>
    <w:rsid w:val="00205D2B"/>
    <w:rsid w:val="002E0E2A"/>
    <w:rsid w:val="003067AD"/>
    <w:rsid w:val="0030742F"/>
    <w:rsid w:val="00337E7C"/>
    <w:rsid w:val="003737F0"/>
    <w:rsid w:val="00385E10"/>
    <w:rsid w:val="003B55A5"/>
    <w:rsid w:val="003C7094"/>
    <w:rsid w:val="003E11CD"/>
    <w:rsid w:val="00410663"/>
    <w:rsid w:val="004312DF"/>
    <w:rsid w:val="00437AF2"/>
    <w:rsid w:val="004C0D75"/>
    <w:rsid w:val="004D1AED"/>
    <w:rsid w:val="0051328E"/>
    <w:rsid w:val="00517FD5"/>
    <w:rsid w:val="005436A7"/>
    <w:rsid w:val="00576B23"/>
    <w:rsid w:val="005A29B3"/>
    <w:rsid w:val="00621D6B"/>
    <w:rsid w:val="00642222"/>
    <w:rsid w:val="00696B02"/>
    <w:rsid w:val="006E196D"/>
    <w:rsid w:val="006E5FCF"/>
    <w:rsid w:val="007A0018"/>
    <w:rsid w:val="007D7334"/>
    <w:rsid w:val="00851C76"/>
    <w:rsid w:val="008B3CDB"/>
    <w:rsid w:val="008C4885"/>
    <w:rsid w:val="008D432F"/>
    <w:rsid w:val="008F0BC5"/>
    <w:rsid w:val="009823A3"/>
    <w:rsid w:val="00A30000"/>
    <w:rsid w:val="00A97EC1"/>
    <w:rsid w:val="00AE498C"/>
    <w:rsid w:val="00B45E8C"/>
    <w:rsid w:val="00BD27A8"/>
    <w:rsid w:val="00C50F3B"/>
    <w:rsid w:val="00C63585"/>
    <w:rsid w:val="00C66133"/>
    <w:rsid w:val="00C864A7"/>
    <w:rsid w:val="00CA4D3B"/>
    <w:rsid w:val="00CA76F9"/>
    <w:rsid w:val="00CB2DDE"/>
    <w:rsid w:val="00CF44B4"/>
    <w:rsid w:val="00DD1627"/>
    <w:rsid w:val="00E77DC0"/>
    <w:rsid w:val="00F223F8"/>
    <w:rsid w:val="00FC0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64222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44B4"/>
    <w:pPr>
      <w:ind w:left="720"/>
      <w:contextualSpacing/>
    </w:pPr>
  </w:style>
  <w:style w:type="paragraph" w:customStyle="1" w:styleId="ConsPlusNormal">
    <w:name w:val="ConsPlusNormal"/>
    <w:link w:val="ConsPlusNormal0"/>
    <w:rsid w:val="00B45E8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B45E8C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1CC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621D6B"/>
    <w:rPr>
      <w:b/>
      <w:bCs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21D6B"/>
    <w:pPr>
      <w:widowControl w:val="0"/>
      <w:shd w:val="clear" w:color="auto" w:fill="FFFFFF"/>
      <w:spacing w:after="0" w:line="240" w:lineRule="auto"/>
      <w:ind w:left="250" w:firstLine="20"/>
      <w:jc w:val="both"/>
    </w:pPr>
    <w:rPr>
      <w:b/>
      <w:bCs/>
      <w:sz w:val="16"/>
      <w:szCs w:val="16"/>
    </w:rPr>
  </w:style>
  <w:style w:type="table" w:styleId="a6">
    <w:name w:val="Table Grid"/>
    <w:basedOn w:val="a1"/>
    <w:uiPriority w:val="59"/>
    <w:rsid w:val="00621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9"/>
    <w:rsid w:val="0064222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64222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F44B4"/>
    <w:pPr>
      <w:ind w:left="720"/>
      <w:contextualSpacing/>
    </w:pPr>
  </w:style>
  <w:style w:type="paragraph" w:customStyle="1" w:styleId="ConsPlusNormal">
    <w:name w:val="ConsPlusNormal"/>
    <w:link w:val="ConsPlusNormal0"/>
    <w:rsid w:val="00B45E8C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B45E8C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11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11CC"/>
    <w:rPr>
      <w:rFonts w:ascii="Tahoma" w:hAnsi="Tahoma" w:cs="Tahoma"/>
      <w:sz w:val="16"/>
      <w:szCs w:val="16"/>
    </w:rPr>
  </w:style>
  <w:style w:type="character" w:customStyle="1" w:styleId="3">
    <w:name w:val="Основной текст (3)_"/>
    <w:basedOn w:val="a0"/>
    <w:link w:val="30"/>
    <w:rsid w:val="00621D6B"/>
    <w:rPr>
      <w:b/>
      <w:bCs/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21D6B"/>
    <w:pPr>
      <w:widowControl w:val="0"/>
      <w:shd w:val="clear" w:color="auto" w:fill="FFFFFF"/>
      <w:spacing w:after="0" w:line="240" w:lineRule="auto"/>
      <w:ind w:left="250" w:firstLine="20"/>
      <w:jc w:val="both"/>
    </w:pPr>
    <w:rPr>
      <w:b/>
      <w:bCs/>
      <w:sz w:val="16"/>
      <w:szCs w:val="16"/>
    </w:rPr>
  </w:style>
  <w:style w:type="table" w:styleId="a6">
    <w:name w:val="Table Grid"/>
    <w:basedOn w:val="a1"/>
    <w:uiPriority w:val="59"/>
    <w:rsid w:val="00621D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0">
    <w:name w:val="Заголовок 2 Знак"/>
    <w:basedOn w:val="a0"/>
    <w:link w:val="2"/>
    <w:uiPriority w:val="99"/>
    <w:rsid w:val="0064222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432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1080</Words>
  <Characters>6161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кок</dc:creator>
  <cp:lastModifiedBy>User Windows</cp:lastModifiedBy>
  <cp:revision>2</cp:revision>
  <cp:lastPrinted>2026-01-17T07:13:00Z</cp:lastPrinted>
  <dcterms:created xsi:type="dcterms:W3CDTF">2026-01-20T08:34:00Z</dcterms:created>
  <dcterms:modified xsi:type="dcterms:W3CDTF">2026-01-20T08:34:00Z</dcterms:modified>
</cp:coreProperties>
</file>